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DF" w:rsidRDefault="00E507D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507DF" w:rsidRDefault="00E507D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507D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07DF" w:rsidRDefault="00E507DF">
            <w:pPr>
              <w:pStyle w:val="ConsPlusNormal"/>
            </w:pPr>
            <w:r>
              <w:t>24 июня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07DF" w:rsidRDefault="00E507DF">
            <w:pPr>
              <w:pStyle w:val="ConsPlusNormal"/>
              <w:jc w:val="right"/>
            </w:pPr>
            <w:r>
              <w:t>N 288</w:t>
            </w:r>
          </w:p>
        </w:tc>
      </w:tr>
    </w:tbl>
    <w:p w:rsidR="00E507DF" w:rsidRDefault="00E507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07DF" w:rsidRDefault="00E507DF">
      <w:pPr>
        <w:pStyle w:val="ConsPlusNormal"/>
        <w:jc w:val="both"/>
      </w:pPr>
    </w:p>
    <w:p w:rsidR="00E507DF" w:rsidRDefault="00E507DF">
      <w:pPr>
        <w:pStyle w:val="ConsPlusTitle"/>
        <w:jc w:val="center"/>
      </w:pPr>
      <w:r>
        <w:t>УКАЗ</w:t>
      </w:r>
    </w:p>
    <w:p w:rsidR="00E507DF" w:rsidRDefault="00E507DF">
      <w:pPr>
        <w:pStyle w:val="ConsPlusTitle"/>
        <w:jc w:val="center"/>
      </w:pPr>
    </w:p>
    <w:p w:rsidR="00E507DF" w:rsidRDefault="00E507DF">
      <w:pPr>
        <w:pStyle w:val="ConsPlusTitle"/>
        <w:jc w:val="center"/>
      </w:pPr>
      <w:r>
        <w:t>ПРЕЗИДЕНТА РОССИЙСКОЙ ФЕДЕРАЦИИ</w:t>
      </w:r>
    </w:p>
    <w:p w:rsidR="00E507DF" w:rsidRDefault="00E507DF">
      <w:pPr>
        <w:pStyle w:val="ConsPlusTitle"/>
        <w:jc w:val="center"/>
      </w:pPr>
    </w:p>
    <w:p w:rsidR="00E507DF" w:rsidRDefault="00E507DF">
      <w:pPr>
        <w:pStyle w:val="ConsPlusTitle"/>
        <w:jc w:val="center"/>
      </w:pPr>
      <w:r>
        <w:t>ОБ ОСНОВНЫХ НАПРАВЛЕНИЯХ</w:t>
      </w:r>
    </w:p>
    <w:p w:rsidR="00E507DF" w:rsidRDefault="00E507DF">
      <w:pPr>
        <w:pStyle w:val="ConsPlusTitle"/>
        <w:jc w:val="center"/>
      </w:pPr>
      <w:r>
        <w:t>РАЗВИТИЯ ГОСУДАРСТВЕННОЙ ГРАЖДАНСКОЙ СЛУЖБЫ РОССИЙСКОЙ</w:t>
      </w:r>
    </w:p>
    <w:p w:rsidR="00E507DF" w:rsidRDefault="00E507DF">
      <w:pPr>
        <w:pStyle w:val="ConsPlusTitle"/>
        <w:jc w:val="center"/>
      </w:pPr>
      <w:r>
        <w:t>ФЕДЕРАЦИИ НА 2019 - 2021 ГОДЫ</w:t>
      </w:r>
    </w:p>
    <w:p w:rsidR="00E507DF" w:rsidRDefault="00E507DF">
      <w:pPr>
        <w:pStyle w:val="ConsPlusNormal"/>
        <w:jc w:val="both"/>
      </w:pPr>
    </w:p>
    <w:p w:rsidR="00E507DF" w:rsidRDefault="00E507DF">
      <w:pPr>
        <w:pStyle w:val="ConsPlusNormal"/>
        <w:ind w:firstLine="540"/>
        <w:jc w:val="both"/>
      </w:pPr>
      <w:r>
        <w:t>В целях дальнейшего развития государственной гражданской службы Российской Федерации постановляю:</w:t>
      </w:r>
    </w:p>
    <w:p w:rsidR="00E507DF" w:rsidRDefault="00E507DF">
      <w:pPr>
        <w:pStyle w:val="ConsPlusNormal"/>
        <w:spacing w:before="220"/>
        <w:ind w:firstLine="540"/>
        <w:jc w:val="both"/>
      </w:pPr>
      <w:bookmarkStart w:id="0" w:name="P13"/>
      <w:bookmarkEnd w:id="0"/>
      <w:r>
        <w:t>1. Установить, что основными направлениями развития государственной гражданской службы Российской Федерации на 2019 - 2021 годы являются:</w:t>
      </w:r>
    </w:p>
    <w:p w:rsidR="00E507DF" w:rsidRDefault="00E507DF">
      <w:pPr>
        <w:pStyle w:val="ConsPlusNormal"/>
        <w:spacing w:before="220"/>
        <w:ind w:firstLine="540"/>
        <w:jc w:val="both"/>
      </w:pPr>
      <w:r>
        <w:t>а) совершенствование порядка назначения на должности государственной гражданской службы Российской Федерации (далее - гражданская служба) граждан Российской Федерации, государственных гражданских служащих Российской Федерации (далее - гражданские служащие);</w:t>
      </w:r>
    </w:p>
    <w:p w:rsidR="00E507DF" w:rsidRDefault="00E507DF">
      <w:pPr>
        <w:pStyle w:val="ConsPlusNormal"/>
        <w:spacing w:before="220"/>
        <w:ind w:firstLine="540"/>
        <w:jc w:val="both"/>
      </w:pPr>
      <w:r>
        <w:t>б) стимулирование гражданских служащих к повышению эффективности своей профессиональной служебной деятельности, развитие системы государственных правовых и социальных гарантий на гражданской службе;</w:t>
      </w:r>
    </w:p>
    <w:p w:rsidR="00E507DF" w:rsidRDefault="00E507DF">
      <w:pPr>
        <w:pStyle w:val="ConsPlusNormal"/>
        <w:spacing w:before="220"/>
        <w:ind w:firstLine="540"/>
        <w:jc w:val="both"/>
      </w:pPr>
      <w:r>
        <w:t>в) внедрение новых форм профессионального развития гражданских служащих, в том числе предусматривающих использование информационно-коммуникационных технологий;</w:t>
      </w:r>
    </w:p>
    <w:p w:rsidR="00E507DF" w:rsidRDefault="00E507DF">
      <w:pPr>
        <w:pStyle w:val="ConsPlusNormal"/>
        <w:spacing w:before="220"/>
        <w:ind w:firstLine="540"/>
        <w:jc w:val="both"/>
      </w:pPr>
      <w:r>
        <w:t>г) ускоренное внедрение информационно-коммуникационных технологий в государственных органах в целях повышения качества кадровой работы.</w:t>
      </w:r>
    </w:p>
    <w:p w:rsidR="00E507DF" w:rsidRDefault="00E507DF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E507DF" w:rsidRDefault="00E507DF">
      <w:pPr>
        <w:pStyle w:val="ConsPlusNormal"/>
        <w:spacing w:before="220"/>
        <w:ind w:firstLine="540"/>
        <w:jc w:val="both"/>
      </w:pPr>
      <w:r>
        <w:t>а) до 1 января 2020 г.:</w:t>
      </w:r>
    </w:p>
    <w:p w:rsidR="00E507DF" w:rsidRDefault="00E507DF">
      <w:pPr>
        <w:pStyle w:val="ConsPlusNormal"/>
        <w:spacing w:before="220"/>
        <w:ind w:firstLine="540"/>
        <w:jc w:val="both"/>
      </w:pPr>
      <w:r>
        <w:t>создать нормативно-правовую базу, необходимую для совершенствования практики проведения экспериментов, направленных на развитие гражданской службы;</w:t>
      </w:r>
    </w:p>
    <w:p w:rsidR="00E507DF" w:rsidRDefault="00E507DF">
      <w:pPr>
        <w:pStyle w:val="ConsPlusNormal"/>
        <w:spacing w:before="220"/>
        <w:ind w:firstLine="540"/>
        <w:jc w:val="both"/>
      </w:pPr>
      <w:r>
        <w:t>обеспечить внедрение единой методики прохождения испытания на гражданской службе в федеральных органах исполнительной власти;</w:t>
      </w:r>
    </w:p>
    <w:p w:rsidR="00E507DF" w:rsidRDefault="00E507DF">
      <w:pPr>
        <w:pStyle w:val="ConsPlusNormal"/>
        <w:spacing w:before="220"/>
        <w:ind w:firstLine="540"/>
        <w:jc w:val="both"/>
      </w:pPr>
      <w:r>
        <w:t>представить в установленном порядке предложения по созданию нормативно-правовой базы, необходимой для совершенствования порядка отбора кандидатов на замещение должностей гражданской службы;</w:t>
      </w:r>
    </w:p>
    <w:p w:rsidR="00E507DF" w:rsidRDefault="00E507DF">
      <w:pPr>
        <w:pStyle w:val="ConsPlusNormal"/>
        <w:spacing w:before="220"/>
        <w:ind w:firstLine="540"/>
        <w:jc w:val="both"/>
      </w:pPr>
      <w:r>
        <w:t>обеспечить совершенствование на основе единых методологических подходов порядка проведения аттестации гражданских служащих;</w:t>
      </w:r>
    </w:p>
    <w:p w:rsidR="00E507DF" w:rsidRDefault="00E507DF">
      <w:pPr>
        <w:pStyle w:val="ConsPlusNormal"/>
        <w:spacing w:before="220"/>
        <w:ind w:firstLine="540"/>
        <w:jc w:val="both"/>
      </w:pPr>
      <w:r>
        <w:t>обеспечить функционирование на базе федеральной государственной информационной системы в области государственной службы единого специализированного информационного ресурса, предназначенного для профессионального развития гражданских служащих;</w:t>
      </w:r>
    </w:p>
    <w:p w:rsidR="00E507DF" w:rsidRDefault="00E507DF">
      <w:pPr>
        <w:pStyle w:val="ConsPlusNormal"/>
        <w:spacing w:before="220"/>
        <w:ind w:firstLine="540"/>
        <w:jc w:val="both"/>
      </w:pPr>
      <w:r>
        <w:t xml:space="preserve">завершить мероприятия по переходу к использованию федеральными государственными </w:t>
      </w:r>
      <w:r>
        <w:lastRenderedPageBreak/>
        <w:t>органами в кадровой работе федеральной государственной информационной системы в области государственной службы;</w:t>
      </w:r>
    </w:p>
    <w:p w:rsidR="00E507DF" w:rsidRDefault="00E507DF">
      <w:pPr>
        <w:pStyle w:val="ConsPlusNormal"/>
        <w:spacing w:before="220"/>
        <w:ind w:firstLine="540"/>
        <w:jc w:val="both"/>
      </w:pPr>
      <w:r>
        <w:t>б) до 1 января 2021 г.:</w:t>
      </w:r>
    </w:p>
    <w:p w:rsidR="00E507DF" w:rsidRDefault="00E507DF">
      <w:pPr>
        <w:pStyle w:val="ConsPlusNormal"/>
        <w:spacing w:before="220"/>
        <w:ind w:firstLine="540"/>
        <w:jc w:val="both"/>
      </w:pPr>
      <w:r>
        <w:t>обеспечить проведение мониторинга качества подготовки гражданских служащих по дополнительным профессиональным программам;</w:t>
      </w:r>
    </w:p>
    <w:p w:rsidR="00E507DF" w:rsidRDefault="00E507DF">
      <w:pPr>
        <w:pStyle w:val="ConsPlusNormal"/>
        <w:spacing w:before="220"/>
        <w:ind w:firstLine="540"/>
        <w:jc w:val="both"/>
      </w:pPr>
      <w:r>
        <w:t>обеспечить совершенствование методов оценки (в том числе с использованием информационно-коммуникационных технологий) профессиональных каче</w:t>
      </w:r>
      <w:proofErr w:type="gramStart"/>
      <w:r>
        <w:t>ств гр</w:t>
      </w:r>
      <w:proofErr w:type="gramEnd"/>
      <w:r>
        <w:t>ажданских служащих и лиц, претендующих на замещение должностей гражданской службы и включение в кадровый резерв на гражданской службе;</w:t>
      </w:r>
    </w:p>
    <w:p w:rsidR="00E507DF" w:rsidRDefault="00E507DF">
      <w:pPr>
        <w:pStyle w:val="ConsPlusNormal"/>
        <w:spacing w:before="220"/>
        <w:ind w:firstLine="540"/>
        <w:jc w:val="both"/>
      </w:pPr>
      <w:r>
        <w:t>завершить создание нормативно-правовой базы, необходимой для формирования федерального кадрового резерва на гражданской службе;</w:t>
      </w:r>
    </w:p>
    <w:p w:rsidR="00E507DF" w:rsidRDefault="00E507DF">
      <w:pPr>
        <w:pStyle w:val="ConsPlusNormal"/>
        <w:spacing w:before="220"/>
        <w:ind w:firstLine="540"/>
        <w:jc w:val="both"/>
      </w:pPr>
      <w:r>
        <w:t>обеспечить возможность проведения проверки сведений, представляемых гражданами Российской Федерации, поступающими на гражданскую службу, и гражданскими служащими, в автоматическом режиме (с использованием федеральной государственной информационной системы в области государственной службы), а также посредством направления в электронном виде запросов в государственные органы, ответственные за предоставление соответствующей информации;</w:t>
      </w:r>
    </w:p>
    <w:p w:rsidR="00E507DF" w:rsidRDefault="00E507DF">
      <w:pPr>
        <w:pStyle w:val="ConsPlusNormal"/>
        <w:spacing w:before="220"/>
        <w:ind w:firstLine="540"/>
        <w:jc w:val="both"/>
      </w:pPr>
      <w:r>
        <w:t>в) в 2020 и 2021 годах обеспечить в рамках осуществления мероприятий по совершенствованию системы оплаты труда гражданских служащих оптимизацию структуры денежного содержания гражданских служащих (без снижения его уровня) путем поэтапного увеличения в структуре этого содержания доли должностного оклада и соответствующее увеличение размера пенсии за выслугу лет;</w:t>
      </w:r>
    </w:p>
    <w:p w:rsidR="00E507DF" w:rsidRDefault="00E507DF">
      <w:pPr>
        <w:pStyle w:val="ConsPlusNormal"/>
        <w:spacing w:before="220"/>
        <w:ind w:firstLine="540"/>
        <w:jc w:val="both"/>
      </w:pPr>
      <w:bookmarkStart w:id="1" w:name="P32"/>
      <w:bookmarkEnd w:id="1"/>
      <w:r>
        <w:t>г) в месячный срок утвердить план мероприятий ("дорожную карту"), направленных на реализацию настоящего Указа;</w:t>
      </w:r>
    </w:p>
    <w:p w:rsidR="00E507DF" w:rsidRDefault="00E507DF">
      <w:pPr>
        <w:pStyle w:val="ConsPlusNormal"/>
        <w:spacing w:before="220"/>
        <w:ind w:firstLine="540"/>
        <w:jc w:val="both"/>
      </w:pPr>
      <w:r>
        <w:t>д) ежегодно, до 1 апреля, информировать Президента Российской Федерации о ходе выполнения настоящего Указа;</w:t>
      </w:r>
    </w:p>
    <w:p w:rsidR="00E507DF" w:rsidRDefault="00E507DF">
      <w:pPr>
        <w:pStyle w:val="ConsPlusNormal"/>
        <w:spacing w:before="220"/>
        <w:ind w:firstLine="540"/>
        <w:jc w:val="both"/>
      </w:pPr>
      <w:r>
        <w:t xml:space="preserve">е) обеспечить контроль и координацию деятельности федеральных государственных органов по выполнению плана мероприятий ("дорожной карты"), предусмотренного </w:t>
      </w:r>
      <w:hyperlink w:anchor="P32" w:history="1">
        <w:r>
          <w:rPr>
            <w:color w:val="0000FF"/>
          </w:rPr>
          <w:t>подпунктом "г"</w:t>
        </w:r>
      </w:hyperlink>
      <w:r>
        <w:t xml:space="preserve"> настоящего пункта.</w:t>
      </w:r>
    </w:p>
    <w:p w:rsidR="00E507DF" w:rsidRDefault="00E507DF">
      <w:pPr>
        <w:pStyle w:val="ConsPlusNormal"/>
        <w:spacing w:before="220"/>
        <w:ind w:firstLine="540"/>
        <w:jc w:val="both"/>
      </w:pPr>
      <w:r>
        <w:t xml:space="preserve">3. Рекомендовать органам государственной власти субъектов Российской Федерации при организации мероприятий, направленных на развитие государственной гражданской службы субъектов Российской Федерации, учитывать предусмотренные </w:t>
      </w:r>
      <w:hyperlink w:anchor="P13" w:history="1">
        <w:r>
          <w:rPr>
            <w:color w:val="0000FF"/>
          </w:rPr>
          <w:t>пунктом 1</w:t>
        </w:r>
      </w:hyperlink>
      <w:r>
        <w:t xml:space="preserve"> настоящего Указа основные направления развития государственной гражданской службы Российской Федерации на 2019 - 2021 годы.</w:t>
      </w:r>
    </w:p>
    <w:p w:rsidR="00E507DF" w:rsidRDefault="00E507DF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подписания.</w:t>
      </w:r>
    </w:p>
    <w:p w:rsidR="00E507DF" w:rsidRDefault="00E507DF">
      <w:pPr>
        <w:pStyle w:val="ConsPlusNormal"/>
        <w:jc w:val="both"/>
      </w:pPr>
    </w:p>
    <w:p w:rsidR="00E507DF" w:rsidRDefault="00E507DF">
      <w:pPr>
        <w:pStyle w:val="ConsPlusNormal"/>
        <w:jc w:val="right"/>
      </w:pPr>
      <w:r>
        <w:t>Президент</w:t>
      </w:r>
    </w:p>
    <w:p w:rsidR="00E507DF" w:rsidRDefault="00E507DF">
      <w:pPr>
        <w:pStyle w:val="ConsPlusNormal"/>
        <w:jc w:val="right"/>
      </w:pPr>
      <w:r>
        <w:t>Российской Федерации</w:t>
      </w:r>
    </w:p>
    <w:p w:rsidR="00E507DF" w:rsidRDefault="00E507DF">
      <w:pPr>
        <w:pStyle w:val="ConsPlusNormal"/>
        <w:jc w:val="right"/>
      </w:pPr>
      <w:r>
        <w:t>В.ПУТИН</w:t>
      </w:r>
    </w:p>
    <w:p w:rsidR="00E507DF" w:rsidRDefault="00E507DF">
      <w:pPr>
        <w:pStyle w:val="ConsPlusNormal"/>
      </w:pPr>
      <w:r>
        <w:t>Москва, Кремль</w:t>
      </w:r>
    </w:p>
    <w:p w:rsidR="00E507DF" w:rsidRDefault="00E507DF">
      <w:pPr>
        <w:pStyle w:val="ConsPlusNormal"/>
        <w:spacing w:before="220"/>
      </w:pPr>
      <w:r>
        <w:t>24 июня 2019 года</w:t>
      </w:r>
    </w:p>
    <w:p w:rsidR="00E507DF" w:rsidRDefault="00E507DF">
      <w:pPr>
        <w:pStyle w:val="ConsPlusNormal"/>
        <w:spacing w:before="220"/>
      </w:pPr>
      <w:r>
        <w:t>N 288</w:t>
      </w:r>
    </w:p>
    <w:p w:rsidR="00E507DF" w:rsidRDefault="00E507DF">
      <w:pPr>
        <w:pStyle w:val="ConsPlusNormal"/>
        <w:jc w:val="both"/>
      </w:pPr>
    </w:p>
    <w:p w:rsidR="00E507DF" w:rsidRDefault="00E507DF">
      <w:pPr>
        <w:pStyle w:val="ConsPlusNormal"/>
        <w:jc w:val="both"/>
      </w:pPr>
    </w:p>
    <w:p w:rsidR="00E507DF" w:rsidRDefault="00E507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5E58" w:rsidRDefault="00A75E58">
      <w:bookmarkStart w:id="2" w:name="_GoBack"/>
      <w:bookmarkEnd w:id="2"/>
    </w:p>
    <w:sectPr w:rsidR="00A75E58" w:rsidSect="00C6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DF"/>
    <w:rsid w:val="00A75E58"/>
    <w:rsid w:val="00E5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7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07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07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7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07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07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Портнова Наталья В.</dc:creator>
  <cp:lastModifiedBy>Портнова Наталья В.</cp:lastModifiedBy>
  <cp:revision>1</cp:revision>
  <dcterms:created xsi:type="dcterms:W3CDTF">2019-08-06T04:27:00Z</dcterms:created>
  <dcterms:modified xsi:type="dcterms:W3CDTF">2019-08-06T04:38:00Z</dcterms:modified>
</cp:coreProperties>
</file>