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2"/>
        <w:gridCol w:w="5174"/>
      </w:tblGrid>
      <w:tr w:rsidR="00E7138D" w:rsidRPr="0065125B" w:rsidTr="002E46C5">
        <w:trPr>
          <w:trHeight w:val="993"/>
        </w:trPr>
        <w:tc>
          <w:tcPr>
            <w:tcW w:w="5032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2E46C5">
        <w:trPr>
          <w:trHeight w:val="993"/>
        </w:trPr>
        <w:tc>
          <w:tcPr>
            <w:tcW w:w="10206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35F92EBF" wp14:editId="33833898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2E46C5">
        <w:trPr>
          <w:trHeight w:val="1871"/>
        </w:trPr>
        <w:tc>
          <w:tcPr>
            <w:tcW w:w="10206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1712A6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r w:rsidRPr="0065125B">
              <w:rPr>
                <w:bCs/>
                <w:sz w:val="48"/>
                <w:szCs w:val="48"/>
              </w:rPr>
              <w:t>П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2E46C5" w:rsidRDefault="00FD609A" w:rsidP="0065125B">
            <w:pPr>
              <w:jc w:val="center"/>
              <w:rPr>
                <w:sz w:val="28"/>
                <w:szCs w:val="28"/>
              </w:rPr>
            </w:pPr>
          </w:p>
          <w:p w:rsidR="00BA1D78" w:rsidRDefault="002E46C5" w:rsidP="001012AB">
            <w:r w:rsidRPr="002E46C5">
              <w:rPr>
                <w:sz w:val="28"/>
                <w:szCs w:val="28"/>
              </w:rPr>
              <w:t>14.03.2023</w:t>
            </w:r>
            <w:r w:rsidR="00CD56A8" w:rsidRPr="002E46C5">
              <w:rPr>
                <w:sz w:val="28"/>
                <w:szCs w:val="28"/>
              </w:rPr>
              <w:t xml:space="preserve">                                                     </w:t>
            </w:r>
            <w:r w:rsidR="00E35943" w:rsidRPr="002E46C5">
              <w:rPr>
                <w:sz w:val="28"/>
                <w:szCs w:val="28"/>
              </w:rPr>
              <w:t xml:space="preserve">      </w:t>
            </w:r>
            <w:r w:rsidR="00CD56A8" w:rsidRPr="002E46C5">
              <w:rPr>
                <w:sz w:val="28"/>
                <w:szCs w:val="28"/>
              </w:rPr>
              <w:t xml:space="preserve">            </w:t>
            </w:r>
            <w:r w:rsidR="00941F4A" w:rsidRPr="002E46C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41F4A" w:rsidRPr="002E46C5">
              <w:rPr>
                <w:sz w:val="28"/>
                <w:szCs w:val="28"/>
              </w:rPr>
              <w:t xml:space="preserve">          </w:t>
            </w:r>
            <w:r w:rsidR="00CD56A8" w:rsidRPr="002E46C5">
              <w:rPr>
                <w:sz w:val="28"/>
                <w:szCs w:val="28"/>
              </w:rPr>
              <w:t xml:space="preserve">    № </w:t>
            </w:r>
            <w:r w:rsidRPr="002E46C5">
              <w:rPr>
                <w:sz w:val="28"/>
                <w:szCs w:val="28"/>
              </w:rPr>
              <w:t xml:space="preserve"> 60</w:t>
            </w:r>
          </w:p>
        </w:tc>
      </w:tr>
      <w:tr w:rsidR="00BA1D78" w:rsidTr="002E46C5">
        <w:trPr>
          <w:trHeight w:val="80"/>
        </w:trPr>
        <w:tc>
          <w:tcPr>
            <w:tcW w:w="10206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8A5E87" w:rsidRPr="00335A80" w:rsidRDefault="001712A6" w:rsidP="008A5E87">
      <w:pPr>
        <w:jc w:val="center"/>
        <w:rPr>
          <w:b/>
          <w:color w:val="000000"/>
          <w:sz w:val="28"/>
          <w:szCs w:val="28"/>
        </w:rPr>
      </w:pPr>
      <w:r w:rsidRPr="009F7E9C">
        <w:rPr>
          <w:b/>
          <w:sz w:val="28"/>
          <w:szCs w:val="28"/>
        </w:rPr>
        <w:t xml:space="preserve">О </w:t>
      </w:r>
      <w:r w:rsidR="008A5E87" w:rsidRPr="00335A80">
        <w:rPr>
          <w:b/>
          <w:color w:val="000000"/>
          <w:sz w:val="28"/>
          <w:szCs w:val="28"/>
        </w:rPr>
        <w:t xml:space="preserve">проведении специальной оценки условий труда </w:t>
      </w:r>
      <w:r w:rsidR="008A5E87">
        <w:rPr>
          <w:b/>
          <w:color w:val="000000"/>
          <w:sz w:val="28"/>
          <w:szCs w:val="28"/>
        </w:rPr>
        <w:t>в</w:t>
      </w:r>
    </w:p>
    <w:p w:rsidR="001712A6" w:rsidRPr="009F7E9C" w:rsidRDefault="008A5E87" w:rsidP="008A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Управлении</w:t>
      </w:r>
      <w:r w:rsidR="001712A6" w:rsidRPr="009F7E9C">
        <w:rPr>
          <w:b/>
          <w:sz w:val="28"/>
          <w:szCs w:val="28"/>
        </w:rPr>
        <w:t xml:space="preserve"> Роскомнадзора по  Тюменской области, Ханты-Мансийскому автономному округу – Югре и Ямало-Ненецкому автономному округу </w:t>
      </w:r>
    </w:p>
    <w:p w:rsidR="001712A6" w:rsidRPr="009F7E9C" w:rsidRDefault="001712A6" w:rsidP="001712A6">
      <w:pPr>
        <w:jc w:val="both"/>
        <w:rPr>
          <w:sz w:val="28"/>
          <w:szCs w:val="28"/>
        </w:rPr>
      </w:pPr>
    </w:p>
    <w:p w:rsidR="001712A6" w:rsidRPr="00BF61FD" w:rsidRDefault="001712A6" w:rsidP="00BF61FD">
      <w:pPr>
        <w:spacing w:line="360" w:lineRule="auto"/>
        <w:jc w:val="both"/>
        <w:rPr>
          <w:color w:val="000000"/>
          <w:sz w:val="28"/>
          <w:szCs w:val="28"/>
        </w:rPr>
      </w:pPr>
      <w:r w:rsidRPr="009F7E9C">
        <w:rPr>
          <w:bCs/>
          <w:sz w:val="28"/>
          <w:szCs w:val="28"/>
        </w:rPr>
        <w:tab/>
      </w:r>
      <w:r w:rsidR="00BF61FD" w:rsidRPr="00BF61FD">
        <w:rPr>
          <w:color w:val="000000"/>
          <w:sz w:val="28"/>
          <w:szCs w:val="28"/>
        </w:rPr>
        <w:t>В соответствии со статьей 212 Трудового кодекса Российской Федерации и на основании положений Федерального закона от 28.12.2013г. № 426-ФЗ «О специальной оценке условий труда» для организации и проведения специальной оценки условий труда</w:t>
      </w:r>
      <w:r>
        <w:rPr>
          <w:bCs/>
          <w:sz w:val="28"/>
          <w:szCs w:val="28"/>
        </w:rPr>
        <w:t xml:space="preserve">, </w:t>
      </w:r>
      <w:r w:rsidRPr="009F7E9C">
        <w:rPr>
          <w:bCs/>
          <w:sz w:val="28"/>
          <w:szCs w:val="28"/>
        </w:rPr>
        <w:t>п р и к а з ы в а ю:</w:t>
      </w:r>
    </w:p>
    <w:p w:rsidR="001712A6" w:rsidRPr="00BF61FD" w:rsidRDefault="001712A6" w:rsidP="00BF61FD">
      <w:pPr>
        <w:ind w:firstLine="686"/>
        <w:jc w:val="both"/>
        <w:rPr>
          <w:bCs/>
          <w:sz w:val="28"/>
          <w:szCs w:val="28"/>
        </w:rPr>
      </w:pPr>
      <w:r w:rsidRPr="009F7E9C">
        <w:rPr>
          <w:bCs/>
          <w:sz w:val="28"/>
          <w:szCs w:val="28"/>
        </w:rPr>
        <w:t xml:space="preserve">1. </w:t>
      </w:r>
      <w:r w:rsidR="00BF61F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оздать комиссию </w:t>
      </w:r>
      <w:r w:rsidR="00BF61FD">
        <w:rPr>
          <w:sz w:val="28"/>
          <w:szCs w:val="28"/>
        </w:rPr>
        <w:t>в</w:t>
      </w:r>
      <w:r w:rsidRPr="009F7E9C">
        <w:rPr>
          <w:sz w:val="28"/>
          <w:szCs w:val="28"/>
        </w:rPr>
        <w:t xml:space="preserve"> составе:</w:t>
      </w:r>
    </w:p>
    <w:p w:rsidR="001712A6" w:rsidRPr="009F7E9C" w:rsidRDefault="001712A6" w:rsidP="001712A6">
      <w:pPr>
        <w:ind w:firstLine="68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1712A6" w:rsidRPr="009F7E9C" w:rsidTr="00EB7671">
        <w:tc>
          <w:tcPr>
            <w:tcW w:w="4077" w:type="dxa"/>
          </w:tcPr>
          <w:p w:rsidR="001712A6" w:rsidRDefault="009B66DA" w:rsidP="00EB7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Джумасов</w:t>
            </w:r>
            <w:r w:rsidR="00F1381C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Руслан Сейтпекович</w:t>
            </w:r>
          </w:p>
          <w:p w:rsidR="003C2FFB" w:rsidRPr="009F7E9C" w:rsidRDefault="003C2FFB" w:rsidP="00EB767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1712A6" w:rsidRDefault="00F1381C" w:rsidP="00EB7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</w:t>
            </w:r>
            <w:r w:rsidR="009B66D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B66DA">
              <w:rPr>
                <w:bCs/>
                <w:sz w:val="28"/>
                <w:szCs w:val="28"/>
              </w:rPr>
              <w:t>начальник отдела контроля и надзора в сфере массовых коммуникаций</w:t>
            </w:r>
            <w:r w:rsidR="001712A6" w:rsidRPr="009F7E9C">
              <w:rPr>
                <w:bCs/>
                <w:sz w:val="28"/>
                <w:szCs w:val="28"/>
              </w:rPr>
              <w:t xml:space="preserve"> -</w:t>
            </w:r>
            <w:r w:rsidR="001712A6">
              <w:rPr>
                <w:bCs/>
                <w:sz w:val="28"/>
                <w:szCs w:val="28"/>
              </w:rPr>
              <w:t xml:space="preserve"> </w:t>
            </w:r>
            <w:r w:rsidR="001712A6" w:rsidRPr="009F7E9C">
              <w:rPr>
                <w:bCs/>
                <w:sz w:val="28"/>
                <w:szCs w:val="28"/>
              </w:rPr>
              <w:t>председатель комиссии;</w:t>
            </w:r>
          </w:p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12A6" w:rsidRPr="009F7E9C" w:rsidTr="00EB7671">
        <w:tc>
          <w:tcPr>
            <w:tcW w:w="4077" w:type="dxa"/>
          </w:tcPr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  <w:r w:rsidRPr="009F7E9C">
              <w:rPr>
                <w:bCs/>
                <w:sz w:val="28"/>
                <w:szCs w:val="28"/>
              </w:rPr>
              <w:t xml:space="preserve">Пасечнюк </w:t>
            </w:r>
          </w:p>
          <w:p w:rsidR="001712A6" w:rsidRDefault="001712A6" w:rsidP="00EB7671">
            <w:pPr>
              <w:jc w:val="both"/>
              <w:rPr>
                <w:bCs/>
                <w:sz w:val="28"/>
                <w:szCs w:val="28"/>
              </w:rPr>
            </w:pPr>
            <w:r w:rsidRPr="009F7E9C">
              <w:rPr>
                <w:bCs/>
                <w:sz w:val="28"/>
                <w:szCs w:val="28"/>
              </w:rPr>
              <w:t>Наталья Викторовна</w:t>
            </w:r>
          </w:p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  <w:r w:rsidRPr="009F7E9C">
              <w:rPr>
                <w:bCs/>
                <w:sz w:val="28"/>
                <w:szCs w:val="28"/>
              </w:rPr>
              <w:t>начальник отдела организационной, правовой работ</w:t>
            </w:r>
            <w:r>
              <w:rPr>
                <w:bCs/>
                <w:sz w:val="28"/>
                <w:szCs w:val="28"/>
              </w:rPr>
              <w:t>ы и кадров –</w:t>
            </w:r>
            <w:r w:rsidR="0007460F">
              <w:rPr>
                <w:bCs/>
                <w:sz w:val="28"/>
                <w:szCs w:val="28"/>
              </w:rPr>
              <w:t xml:space="preserve">член </w:t>
            </w:r>
            <w:r>
              <w:rPr>
                <w:bCs/>
                <w:sz w:val="28"/>
                <w:szCs w:val="28"/>
              </w:rPr>
              <w:t>комиссии;</w:t>
            </w:r>
          </w:p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12A6" w:rsidRPr="009F7E9C" w:rsidTr="00EB7671">
        <w:tc>
          <w:tcPr>
            <w:tcW w:w="4077" w:type="dxa"/>
          </w:tcPr>
          <w:p w:rsidR="001712A6" w:rsidRPr="009F7E9C" w:rsidRDefault="0007460F" w:rsidP="00EB7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Матаева </w:t>
            </w:r>
            <w:r>
              <w:rPr>
                <w:bCs/>
                <w:sz w:val="28"/>
                <w:szCs w:val="28"/>
              </w:rPr>
              <w:br/>
              <w:t>Евгения Викторовна</w:t>
            </w:r>
          </w:p>
        </w:tc>
        <w:tc>
          <w:tcPr>
            <w:tcW w:w="6344" w:type="dxa"/>
          </w:tcPr>
          <w:p w:rsidR="001712A6" w:rsidRDefault="001712A6" w:rsidP="00EB7671">
            <w:pPr>
              <w:jc w:val="both"/>
              <w:rPr>
                <w:bCs/>
                <w:sz w:val="28"/>
                <w:szCs w:val="28"/>
              </w:rPr>
            </w:pPr>
            <w:r w:rsidRPr="009F7E9C">
              <w:rPr>
                <w:bCs/>
                <w:sz w:val="28"/>
                <w:szCs w:val="28"/>
              </w:rPr>
              <w:t xml:space="preserve">начальник отдела </w:t>
            </w:r>
            <w:r w:rsidR="0007460F">
              <w:rPr>
                <w:bCs/>
                <w:sz w:val="28"/>
                <w:szCs w:val="28"/>
              </w:rPr>
              <w:t>административного и финансового обеспечения – главный бухгалтер</w:t>
            </w:r>
            <w:r w:rsidRPr="009F7E9C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член </w:t>
            </w:r>
            <w:r w:rsidRPr="009F7E9C">
              <w:rPr>
                <w:bCs/>
                <w:sz w:val="28"/>
                <w:szCs w:val="28"/>
              </w:rPr>
              <w:t>комиссии;</w:t>
            </w:r>
          </w:p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12A6" w:rsidRPr="009F7E9C" w:rsidTr="00EB7671">
        <w:trPr>
          <w:trHeight w:val="165"/>
        </w:trPr>
        <w:tc>
          <w:tcPr>
            <w:tcW w:w="4077" w:type="dxa"/>
          </w:tcPr>
          <w:p w:rsidR="00044801" w:rsidRDefault="007D7ED1" w:rsidP="000448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Шубина </w:t>
            </w:r>
          </w:p>
          <w:p w:rsidR="007D7ED1" w:rsidRPr="009F7E9C" w:rsidRDefault="00197FC8" w:rsidP="000448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Кристина Александровна</w:t>
            </w:r>
          </w:p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1712A6" w:rsidRDefault="00C75DF1" w:rsidP="00EB7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старший специалист</w:t>
            </w:r>
            <w:r w:rsidR="00C93086">
              <w:rPr>
                <w:bCs/>
                <w:sz w:val="28"/>
                <w:szCs w:val="28"/>
              </w:rPr>
              <w:t xml:space="preserve"> 1 разряда</w:t>
            </w:r>
            <w:r w:rsidR="00C93086" w:rsidRPr="009F7E9C">
              <w:rPr>
                <w:bCs/>
                <w:sz w:val="28"/>
                <w:szCs w:val="28"/>
              </w:rPr>
              <w:t xml:space="preserve"> отдела организационной, правовой работ</w:t>
            </w:r>
            <w:r w:rsidR="00C93086">
              <w:rPr>
                <w:bCs/>
                <w:sz w:val="28"/>
                <w:szCs w:val="28"/>
              </w:rPr>
              <w:t>ы и кадров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712A6" w:rsidRPr="009F7E9C">
              <w:rPr>
                <w:bCs/>
                <w:sz w:val="28"/>
                <w:szCs w:val="28"/>
              </w:rPr>
              <w:t>–</w:t>
            </w:r>
            <w:r w:rsidR="001712A6">
              <w:rPr>
                <w:bCs/>
                <w:sz w:val="28"/>
                <w:szCs w:val="28"/>
              </w:rPr>
              <w:t xml:space="preserve"> </w:t>
            </w:r>
            <w:r w:rsidR="001712A6">
              <w:rPr>
                <w:bCs/>
                <w:sz w:val="28"/>
                <w:szCs w:val="28"/>
              </w:rPr>
              <w:lastRenderedPageBreak/>
              <w:t>член комиссии;</w:t>
            </w:r>
          </w:p>
          <w:p w:rsidR="003C2FFB" w:rsidRPr="009F7E9C" w:rsidRDefault="003C2FFB" w:rsidP="00EB76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12A6" w:rsidRPr="009F7E9C" w:rsidTr="00EB7671">
        <w:trPr>
          <w:trHeight w:val="165"/>
        </w:trPr>
        <w:tc>
          <w:tcPr>
            <w:tcW w:w="4077" w:type="dxa"/>
          </w:tcPr>
          <w:p w:rsidR="001712A6" w:rsidRDefault="00336C01" w:rsidP="00EB7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Бруг</w:t>
            </w:r>
          </w:p>
          <w:p w:rsidR="00336C01" w:rsidRPr="009F7E9C" w:rsidRDefault="00336C01" w:rsidP="00EB7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Ренгольдович</w:t>
            </w:r>
          </w:p>
        </w:tc>
        <w:tc>
          <w:tcPr>
            <w:tcW w:w="6344" w:type="dxa"/>
          </w:tcPr>
          <w:p w:rsidR="001712A6" w:rsidRPr="009F7E9C" w:rsidRDefault="00336C01" w:rsidP="00EB7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по охране труда </w:t>
            </w:r>
            <w:r w:rsidR="001712A6">
              <w:rPr>
                <w:bCs/>
                <w:sz w:val="28"/>
                <w:szCs w:val="28"/>
              </w:rPr>
              <w:t>отдела организационной, правовой работы и кадров – секретарь комиссии.</w:t>
            </w:r>
          </w:p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12A6" w:rsidRPr="009F7E9C" w:rsidTr="00EB7671">
        <w:trPr>
          <w:trHeight w:val="165"/>
        </w:trPr>
        <w:tc>
          <w:tcPr>
            <w:tcW w:w="4077" w:type="dxa"/>
          </w:tcPr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1712A6" w:rsidRPr="009F7E9C" w:rsidRDefault="001712A6" w:rsidP="00EB767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576F5" w:rsidRPr="00606074" w:rsidRDefault="00C550D5" w:rsidP="000841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84114">
        <w:rPr>
          <w:color w:val="000000"/>
          <w:sz w:val="28"/>
          <w:szCs w:val="28"/>
        </w:rPr>
        <w:t xml:space="preserve">. </w:t>
      </w:r>
      <w:r w:rsidR="00E576F5" w:rsidRPr="00E576F5">
        <w:rPr>
          <w:color w:val="000000"/>
          <w:sz w:val="28"/>
          <w:szCs w:val="28"/>
        </w:rPr>
        <w:t xml:space="preserve">Утвердить </w:t>
      </w:r>
      <w:r w:rsidR="00553424">
        <w:rPr>
          <w:color w:val="000000"/>
          <w:sz w:val="28"/>
          <w:szCs w:val="28"/>
        </w:rPr>
        <w:t xml:space="preserve">прилагаемый </w:t>
      </w:r>
      <w:r w:rsidR="00E576F5" w:rsidRPr="00E576F5">
        <w:rPr>
          <w:color w:val="000000"/>
          <w:sz w:val="28"/>
          <w:szCs w:val="28"/>
        </w:rPr>
        <w:t>график проведения сп</w:t>
      </w:r>
      <w:r w:rsidR="00553424">
        <w:rPr>
          <w:color w:val="000000"/>
          <w:sz w:val="28"/>
          <w:szCs w:val="28"/>
        </w:rPr>
        <w:t>ециальной оценки условий труда</w:t>
      </w:r>
      <w:r w:rsidR="00E576F5" w:rsidRPr="00606074">
        <w:rPr>
          <w:color w:val="000000"/>
          <w:sz w:val="28"/>
          <w:szCs w:val="28"/>
        </w:rPr>
        <w:t xml:space="preserve">. </w:t>
      </w:r>
    </w:p>
    <w:p w:rsidR="00606074" w:rsidRPr="009E1469" w:rsidRDefault="00C550D5" w:rsidP="009E146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1469">
        <w:rPr>
          <w:color w:val="000000"/>
          <w:sz w:val="28"/>
          <w:szCs w:val="28"/>
        </w:rPr>
        <w:t xml:space="preserve">. </w:t>
      </w:r>
      <w:r w:rsidR="00606074" w:rsidRPr="00606074">
        <w:rPr>
          <w:color w:val="000000"/>
          <w:sz w:val="28"/>
          <w:szCs w:val="28"/>
        </w:rPr>
        <w:t xml:space="preserve">Председателю комиссии организовать беспрепятственный доступ сотрудников организации, оказывающей услуги по проведению специальной оценки условий труда, к рабочим местам, а также предоставление необходимой информации, материалов и документации, для проведения работ по специальной оценке </w:t>
      </w:r>
      <w:r w:rsidR="00606074" w:rsidRPr="009E1469">
        <w:rPr>
          <w:color w:val="000000"/>
          <w:sz w:val="28"/>
          <w:szCs w:val="28"/>
        </w:rPr>
        <w:t>условий труда.</w:t>
      </w:r>
    </w:p>
    <w:p w:rsidR="00606074" w:rsidRPr="009E1469" w:rsidRDefault="00C550D5" w:rsidP="009E14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469" w:rsidRPr="009E1469">
        <w:rPr>
          <w:sz w:val="28"/>
          <w:szCs w:val="28"/>
        </w:rPr>
        <w:t xml:space="preserve">. </w:t>
      </w:r>
      <w:r w:rsidR="00606074" w:rsidRPr="009E1469">
        <w:rPr>
          <w:sz w:val="28"/>
          <w:szCs w:val="28"/>
        </w:rPr>
        <w:t xml:space="preserve">Назначить  </w:t>
      </w:r>
      <w:r w:rsidR="009E1469" w:rsidRPr="009E1469">
        <w:rPr>
          <w:sz w:val="28"/>
          <w:szCs w:val="28"/>
        </w:rPr>
        <w:t xml:space="preserve">специалиста по охране </w:t>
      </w:r>
      <w:r w:rsidR="009E1469">
        <w:rPr>
          <w:sz w:val="28"/>
          <w:szCs w:val="28"/>
        </w:rPr>
        <w:t xml:space="preserve">труда </w:t>
      </w:r>
      <w:r w:rsidR="00606074" w:rsidRPr="009E1469">
        <w:rPr>
          <w:sz w:val="28"/>
          <w:szCs w:val="28"/>
        </w:rPr>
        <w:t>Бруг</w:t>
      </w:r>
      <w:r w:rsidR="009E1469" w:rsidRPr="009E1469">
        <w:rPr>
          <w:sz w:val="28"/>
          <w:szCs w:val="28"/>
        </w:rPr>
        <w:t>а</w:t>
      </w:r>
      <w:r w:rsidR="00606074" w:rsidRPr="009E1469">
        <w:rPr>
          <w:sz w:val="28"/>
          <w:szCs w:val="28"/>
        </w:rPr>
        <w:t xml:space="preserve"> </w:t>
      </w:r>
      <w:r w:rsidR="008A5E87">
        <w:rPr>
          <w:sz w:val="28"/>
          <w:szCs w:val="28"/>
        </w:rPr>
        <w:t xml:space="preserve">В.Р. </w:t>
      </w:r>
      <w:r w:rsidR="00606074" w:rsidRPr="009E1469">
        <w:rPr>
          <w:sz w:val="28"/>
          <w:szCs w:val="28"/>
        </w:rPr>
        <w:t xml:space="preserve">ответственным </w:t>
      </w:r>
      <w:r w:rsidR="0044573E">
        <w:rPr>
          <w:sz w:val="28"/>
          <w:szCs w:val="28"/>
        </w:rPr>
        <w:t xml:space="preserve">лицом </w:t>
      </w:r>
      <w:r w:rsidR="00606074" w:rsidRPr="009E1469">
        <w:rPr>
          <w:sz w:val="28"/>
          <w:szCs w:val="28"/>
        </w:rPr>
        <w:t>за хранение документации по специальной оценке условий труда</w:t>
      </w:r>
      <w:r w:rsidR="009E1469">
        <w:rPr>
          <w:sz w:val="28"/>
          <w:szCs w:val="28"/>
        </w:rPr>
        <w:t>.</w:t>
      </w:r>
    </w:p>
    <w:p w:rsidR="00606074" w:rsidRPr="009E1469" w:rsidRDefault="00C550D5" w:rsidP="009E146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E1469">
        <w:rPr>
          <w:sz w:val="28"/>
          <w:szCs w:val="28"/>
        </w:rPr>
        <w:t xml:space="preserve">. </w:t>
      </w:r>
      <w:r w:rsidR="008A5E87">
        <w:rPr>
          <w:bCs/>
          <w:sz w:val="28"/>
          <w:szCs w:val="28"/>
        </w:rPr>
        <w:t>Н</w:t>
      </w:r>
      <w:r w:rsidR="008A5E87" w:rsidRPr="009F7E9C">
        <w:rPr>
          <w:bCs/>
          <w:sz w:val="28"/>
          <w:szCs w:val="28"/>
        </w:rPr>
        <w:t>ачальник</w:t>
      </w:r>
      <w:r w:rsidR="008A5E87">
        <w:rPr>
          <w:bCs/>
          <w:sz w:val="28"/>
          <w:szCs w:val="28"/>
        </w:rPr>
        <w:t>у</w:t>
      </w:r>
      <w:r w:rsidR="008A5E87" w:rsidRPr="009F7E9C">
        <w:rPr>
          <w:bCs/>
          <w:sz w:val="28"/>
          <w:szCs w:val="28"/>
        </w:rPr>
        <w:t xml:space="preserve"> отдела организационной, правовой работ</w:t>
      </w:r>
      <w:r w:rsidR="008A5E87">
        <w:rPr>
          <w:bCs/>
          <w:sz w:val="28"/>
          <w:szCs w:val="28"/>
        </w:rPr>
        <w:t xml:space="preserve">ы и кадров </w:t>
      </w:r>
      <w:r w:rsidR="008A5E87">
        <w:rPr>
          <w:bCs/>
          <w:sz w:val="28"/>
          <w:szCs w:val="28"/>
        </w:rPr>
        <w:br/>
      </w:r>
      <w:r w:rsidR="008A5E87">
        <w:rPr>
          <w:sz w:val="28"/>
          <w:szCs w:val="28"/>
        </w:rPr>
        <w:t xml:space="preserve">Пасечнюк Н.В. </w:t>
      </w:r>
      <w:r w:rsidR="00606074" w:rsidRPr="009E1469">
        <w:rPr>
          <w:sz w:val="28"/>
          <w:szCs w:val="28"/>
        </w:rPr>
        <w:t>ознакомить заинтересованных лиц с настоящим приказом.</w:t>
      </w:r>
    </w:p>
    <w:p w:rsidR="00606074" w:rsidRPr="00606074" w:rsidRDefault="00C550D5" w:rsidP="009E146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E1469">
        <w:rPr>
          <w:color w:val="000000"/>
          <w:sz w:val="28"/>
          <w:szCs w:val="28"/>
        </w:rPr>
        <w:t xml:space="preserve">. </w:t>
      </w:r>
      <w:r w:rsidR="00606074" w:rsidRPr="00606074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B52213" w:rsidRPr="004752AC" w:rsidRDefault="00B52213" w:rsidP="004752AC">
      <w:pPr>
        <w:ind w:firstLine="708"/>
        <w:jc w:val="both"/>
        <w:rPr>
          <w:color w:val="000000"/>
          <w:sz w:val="28"/>
          <w:szCs w:val="28"/>
        </w:rPr>
      </w:pPr>
    </w:p>
    <w:p w:rsidR="004752AC" w:rsidRDefault="004752AC" w:rsidP="001712A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752AC" w:rsidRDefault="004752AC" w:rsidP="001712A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752AC" w:rsidRDefault="004752AC" w:rsidP="001712A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712A6" w:rsidRPr="001712A6" w:rsidRDefault="001712A6" w:rsidP="001712A6">
      <w:pPr>
        <w:ind w:firstLine="684"/>
        <w:jc w:val="both"/>
        <w:rPr>
          <w:sz w:val="28"/>
          <w:szCs w:val="28"/>
        </w:rPr>
      </w:pPr>
    </w:p>
    <w:p w:rsidR="001712A6" w:rsidRPr="001712A6" w:rsidRDefault="001712A6" w:rsidP="001712A6">
      <w:pPr>
        <w:jc w:val="both"/>
        <w:rPr>
          <w:sz w:val="28"/>
          <w:szCs w:val="28"/>
        </w:rPr>
      </w:pPr>
      <w:r w:rsidRPr="001712A6">
        <w:rPr>
          <w:sz w:val="28"/>
          <w:szCs w:val="28"/>
        </w:rPr>
        <w:t>Руководитель                                                                                       О.Д.</w:t>
      </w:r>
      <w:r w:rsidR="008B05A3">
        <w:rPr>
          <w:sz w:val="28"/>
          <w:szCs w:val="28"/>
        </w:rPr>
        <w:t xml:space="preserve"> </w:t>
      </w:r>
      <w:r w:rsidRPr="001712A6">
        <w:rPr>
          <w:sz w:val="28"/>
          <w:szCs w:val="28"/>
        </w:rPr>
        <w:t>Шевченко</w:t>
      </w:r>
    </w:p>
    <w:p w:rsidR="001712A6" w:rsidRPr="001712A6" w:rsidRDefault="001712A6" w:rsidP="001712A6">
      <w:pPr>
        <w:rPr>
          <w:sz w:val="28"/>
          <w:szCs w:val="28"/>
        </w:rPr>
      </w:pPr>
    </w:p>
    <w:p w:rsidR="001712A6" w:rsidRPr="001712A6" w:rsidRDefault="001712A6" w:rsidP="001712A6">
      <w:pPr>
        <w:rPr>
          <w:sz w:val="28"/>
          <w:szCs w:val="28"/>
        </w:rPr>
      </w:pPr>
    </w:p>
    <w:p w:rsidR="000F3770" w:rsidRDefault="000F3770"/>
    <w:p w:rsidR="003B4D73" w:rsidRDefault="003B4D73" w:rsidP="000F3770"/>
    <w:p w:rsidR="003B4D73" w:rsidRDefault="003B4D73" w:rsidP="000F3770"/>
    <w:p w:rsidR="00606074" w:rsidRDefault="00606074" w:rsidP="000F3770"/>
    <w:p w:rsidR="00606074" w:rsidRDefault="00606074" w:rsidP="000F3770"/>
    <w:p w:rsidR="00606074" w:rsidRDefault="00606074" w:rsidP="000F3770"/>
    <w:p w:rsidR="00606074" w:rsidRDefault="00606074" w:rsidP="000F3770"/>
    <w:p w:rsidR="00606074" w:rsidRDefault="00606074" w:rsidP="000F3770"/>
    <w:p w:rsidR="00606074" w:rsidRDefault="00606074" w:rsidP="000F3770"/>
    <w:p w:rsidR="00606074" w:rsidRDefault="00606074" w:rsidP="000F3770"/>
    <w:p w:rsidR="00F32B25" w:rsidRDefault="00F32B25" w:rsidP="000F3770"/>
    <w:p w:rsidR="00606074" w:rsidRDefault="00606074" w:rsidP="000F3770"/>
    <w:p w:rsidR="00606074" w:rsidRDefault="00606074" w:rsidP="000F3770"/>
    <w:p w:rsidR="00D853E6" w:rsidRPr="00D853E6" w:rsidRDefault="00D853E6" w:rsidP="00D853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 xml:space="preserve">к приказу </w:t>
      </w:r>
      <w:r w:rsidRPr="00050CC8">
        <w:rPr>
          <w:rFonts w:eastAsia="Arial Unicode MS"/>
          <w:sz w:val="28"/>
          <w:szCs w:val="28"/>
        </w:rPr>
        <w:t xml:space="preserve">Управления </w:t>
      </w:r>
      <w:r>
        <w:rPr>
          <w:rFonts w:eastAsia="Arial Unicode MS"/>
          <w:sz w:val="28"/>
          <w:szCs w:val="28"/>
        </w:rPr>
        <w:t xml:space="preserve">Роскомнадзора </w:t>
      </w:r>
      <w:r w:rsidRPr="00050CC8">
        <w:rPr>
          <w:rFonts w:eastAsia="Arial Unicode MS"/>
          <w:sz w:val="28"/>
          <w:szCs w:val="28"/>
        </w:rPr>
        <w:t xml:space="preserve">по </w:t>
      </w:r>
      <w:r>
        <w:rPr>
          <w:rFonts w:eastAsia="Arial Unicode MS"/>
          <w:sz w:val="28"/>
          <w:szCs w:val="28"/>
        </w:rPr>
        <w:br/>
      </w:r>
      <w:r w:rsidRPr="00050CC8">
        <w:rPr>
          <w:rFonts w:eastAsia="Arial Unicode MS"/>
          <w:sz w:val="28"/>
          <w:szCs w:val="28"/>
        </w:rPr>
        <w:t>Тюменской области, Ханты-</w:t>
      </w:r>
      <w:r>
        <w:rPr>
          <w:rFonts w:eastAsia="Arial Unicode MS"/>
          <w:sz w:val="28"/>
          <w:szCs w:val="28"/>
        </w:rPr>
        <w:t xml:space="preserve">Мансийскому </w:t>
      </w:r>
      <w:r>
        <w:rPr>
          <w:rFonts w:eastAsia="Arial Unicode MS"/>
          <w:sz w:val="28"/>
          <w:szCs w:val="28"/>
        </w:rPr>
        <w:br/>
        <w:t>автономному округу</w:t>
      </w:r>
      <w:r w:rsidRPr="00050CC8">
        <w:rPr>
          <w:rFonts w:eastAsia="Arial Unicode MS"/>
          <w:sz w:val="28"/>
          <w:szCs w:val="28"/>
        </w:rPr>
        <w:t xml:space="preserve">-Югре </w:t>
      </w:r>
    </w:p>
    <w:p w:rsidR="00D853E6" w:rsidRDefault="00D853E6" w:rsidP="00D853E6">
      <w:pPr>
        <w:jc w:val="right"/>
        <w:rPr>
          <w:rFonts w:eastAsia="Arial Unicode MS"/>
          <w:sz w:val="28"/>
          <w:szCs w:val="28"/>
        </w:rPr>
      </w:pPr>
      <w:r w:rsidRPr="00050CC8">
        <w:rPr>
          <w:rFonts w:eastAsia="Arial Unicode MS"/>
          <w:sz w:val="28"/>
          <w:szCs w:val="28"/>
        </w:rPr>
        <w:t>и Ямало-Ненецкому автономному округу</w:t>
      </w:r>
    </w:p>
    <w:p w:rsidR="00D853E6" w:rsidRPr="00050CC8" w:rsidRDefault="00D853E6" w:rsidP="00D853E6">
      <w:pPr>
        <w:ind w:left="4248" w:firstLine="708"/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от «__» ________ 2023 г. № ___</w:t>
      </w:r>
    </w:p>
    <w:p w:rsidR="00BF61FD" w:rsidRDefault="00BF61FD" w:rsidP="00BF61FD">
      <w:pPr>
        <w:jc w:val="both"/>
        <w:rPr>
          <w:color w:val="000000"/>
          <w:sz w:val="28"/>
          <w:szCs w:val="28"/>
        </w:rPr>
      </w:pPr>
    </w:p>
    <w:p w:rsidR="00D853E6" w:rsidRDefault="00276ECD" w:rsidP="00276EC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</w:t>
      </w:r>
    </w:p>
    <w:p w:rsidR="00276ECD" w:rsidRPr="00276ECD" w:rsidRDefault="00276ECD" w:rsidP="00276EC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76ECD">
        <w:rPr>
          <w:b/>
          <w:color w:val="000000"/>
          <w:sz w:val="28"/>
          <w:szCs w:val="28"/>
        </w:rPr>
        <w:t>График</w:t>
      </w:r>
    </w:p>
    <w:p w:rsidR="00276ECD" w:rsidRPr="001F79A5" w:rsidRDefault="00276ECD" w:rsidP="00276ECD">
      <w:pPr>
        <w:spacing w:line="360" w:lineRule="auto"/>
        <w:jc w:val="center"/>
        <w:rPr>
          <w:b/>
          <w:color w:val="000000"/>
        </w:rPr>
      </w:pPr>
      <w:r w:rsidRPr="00276ECD">
        <w:rPr>
          <w:b/>
          <w:color w:val="000000"/>
          <w:sz w:val="28"/>
          <w:szCs w:val="28"/>
        </w:rPr>
        <w:t xml:space="preserve"> проведения специальной оценки условий труда</w:t>
      </w:r>
    </w:p>
    <w:p w:rsidR="00276ECD" w:rsidRDefault="00276ECD" w:rsidP="00276ECD">
      <w:pPr>
        <w:jc w:val="center"/>
        <w:rPr>
          <w:color w:val="00000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5"/>
        <w:gridCol w:w="3260"/>
      </w:tblGrid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Состав работы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Сроки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EC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на оказание услуг по СОУТ.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</w:pPr>
            <w:r w:rsidRPr="00276ECD">
              <w:t>в течение 20 рабочих дней с даты издания приказа о проведении СОУТ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ECD">
              <w:rPr>
                <w:rFonts w:ascii="Times New Roman" w:hAnsi="Times New Roman"/>
                <w:sz w:val="24"/>
                <w:szCs w:val="24"/>
              </w:rPr>
              <w:t>Идентификация потенциально вредных и (или) опасных производственных факторов.</w:t>
            </w:r>
            <w:r w:rsidRPr="00276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</w:pPr>
            <w:r w:rsidRPr="00276ECD">
              <w:t>в соответствии со сроками, предусмотренными в договоре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CD">
              <w:rPr>
                <w:rFonts w:ascii="Times New Roman" w:hAnsi="Times New Roman"/>
                <w:sz w:val="24"/>
                <w:szCs w:val="24"/>
              </w:rPr>
              <w:t>Исследования (испытания) и измерения идентифицированных потенциально вредных и (или) опасных производственных факторов.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</w:pPr>
            <w:r w:rsidRPr="00276ECD">
              <w:t>в соответствии со сроками, предусмотренными в договоре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EC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результатов проведения специальной оценки условий труда.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</w:pPr>
            <w:r w:rsidRPr="00276ECD">
              <w:t>в соответствии со сроками, предусмотренными в договоре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EC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отчёта о проведении СОУТ.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</w:pPr>
            <w:r w:rsidRPr="00276ECD">
              <w:t>в течение 30 календарных дней с момента направления материалов отчёта от организации, оказывающей услуги по проведению СОУТ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работников с результатами проведения специальной оценки условий труда на их рабочих местах под роспись. 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</w:pPr>
            <w:r w:rsidRPr="00276ECD">
              <w:t>не позднее 30 календарных дней со дня утверждения отчета о проведении СОУТ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EC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(при наличии) сводных данных о результатах проведения СОУТ в части установленных классов условий труда на рабочих местах и перечня мероприятий по улучшению условий труда.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</w:pPr>
            <w:r w:rsidRPr="00276ECD">
              <w:t>не позднее 30 календарных дней со дня утверждения отчета о проведении СОУТ</w:t>
            </w:r>
          </w:p>
        </w:tc>
      </w:tr>
      <w:tr w:rsidR="00276ECD" w:rsidRPr="00276ECD" w:rsidTr="00F5363D">
        <w:tc>
          <w:tcPr>
            <w:tcW w:w="675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rPr>
                <w:color w:val="00000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276ECD" w:rsidRPr="00276ECD" w:rsidRDefault="00276ECD" w:rsidP="00F5363D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Подача декларации соответствия условий труда государственным нормативным требованиям охраны труда в территориальный орган государственной инспекции по труду. </w:t>
            </w:r>
          </w:p>
        </w:tc>
        <w:tc>
          <w:tcPr>
            <w:tcW w:w="3260" w:type="dxa"/>
            <w:shd w:val="clear" w:color="auto" w:fill="auto"/>
          </w:tcPr>
          <w:p w:rsidR="00276ECD" w:rsidRPr="00276ECD" w:rsidRDefault="00276ECD" w:rsidP="00F5363D">
            <w:pPr>
              <w:jc w:val="center"/>
              <w:rPr>
                <w:color w:val="000000"/>
              </w:rPr>
            </w:pPr>
            <w:r w:rsidRPr="00276ECD">
              <w:t>не позднее 30 рабочих дней со дня утверждения отчета о проведении СОУТ</w:t>
            </w:r>
          </w:p>
        </w:tc>
      </w:tr>
    </w:tbl>
    <w:p w:rsidR="00276ECD" w:rsidRPr="00276ECD" w:rsidRDefault="00276ECD" w:rsidP="005F3109">
      <w:pPr>
        <w:jc w:val="both"/>
        <w:rPr>
          <w:color w:val="000000"/>
        </w:rPr>
      </w:pPr>
    </w:p>
    <w:sectPr w:rsidR="00276ECD" w:rsidRPr="00276ECD" w:rsidSect="00607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42" w:rsidRDefault="005F6942" w:rsidP="00607E26">
      <w:r>
        <w:separator/>
      </w:r>
    </w:p>
  </w:endnote>
  <w:endnote w:type="continuationSeparator" w:id="0">
    <w:p w:rsidR="005F6942" w:rsidRDefault="005F6942" w:rsidP="006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26" w:rsidRDefault="00607E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26" w:rsidRDefault="00607E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26" w:rsidRDefault="00607E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42" w:rsidRDefault="005F6942" w:rsidP="00607E26">
      <w:r>
        <w:separator/>
      </w:r>
    </w:p>
  </w:footnote>
  <w:footnote w:type="continuationSeparator" w:id="0">
    <w:p w:rsidR="005F6942" w:rsidRDefault="005F6942" w:rsidP="0060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26" w:rsidRDefault="00607E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750556"/>
      <w:docPartObj>
        <w:docPartGallery w:val="Page Numbers (Top of Page)"/>
        <w:docPartUnique/>
      </w:docPartObj>
    </w:sdtPr>
    <w:sdtEndPr/>
    <w:sdtContent>
      <w:p w:rsidR="00607E26" w:rsidRDefault="00607E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C5">
          <w:rPr>
            <w:noProof/>
          </w:rPr>
          <w:t>2</w:t>
        </w:r>
        <w:r>
          <w:fldChar w:fldCharType="end"/>
        </w:r>
      </w:p>
    </w:sdtContent>
  </w:sdt>
  <w:p w:rsidR="00607E26" w:rsidRDefault="00607E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26" w:rsidRDefault="00607E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C67"/>
    <w:multiLevelType w:val="hybridMultilevel"/>
    <w:tmpl w:val="4A70FFC0"/>
    <w:lvl w:ilvl="0" w:tplc="84900C9E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A6A0E"/>
    <w:multiLevelType w:val="hybridMultilevel"/>
    <w:tmpl w:val="C68C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10D66"/>
    <w:rsid w:val="00044801"/>
    <w:rsid w:val="0007460F"/>
    <w:rsid w:val="00084114"/>
    <w:rsid w:val="000926B7"/>
    <w:rsid w:val="000A4DFA"/>
    <w:rsid w:val="000E77BC"/>
    <w:rsid w:val="000F3770"/>
    <w:rsid w:val="001012AB"/>
    <w:rsid w:val="00126323"/>
    <w:rsid w:val="001712A6"/>
    <w:rsid w:val="001807AE"/>
    <w:rsid w:val="001838B6"/>
    <w:rsid w:val="00197FC8"/>
    <w:rsid w:val="001A19A6"/>
    <w:rsid w:val="002171CD"/>
    <w:rsid w:val="00251091"/>
    <w:rsid w:val="00254CBA"/>
    <w:rsid w:val="00276ECD"/>
    <w:rsid w:val="002A4583"/>
    <w:rsid w:val="002D3A49"/>
    <w:rsid w:val="002E46C5"/>
    <w:rsid w:val="003114D2"/>
    <w:rsid w:val="0032323D"/>
    <w:rsid w:val="00336C01"/>
    <w:rsid w:val="0037105E"/>
    <w:rsid w:val="003B4D73"/>
    <w:rsid w:val="003C2FFB"/>
    <w:rsid w:val="003D0B54"/>
    <w:rsid w:val="003D251B"/>
    <w:rsid w:val="003E106E"/>
    <w:rsid w:val="003F1BE6"/>
    <w:rsid w:val="00400463"/>
    <w:rsid w:val="0044573E"/>
    <w:rsid w:val="004752AC"/>
    <w:rsid w:val="00527376"/>
    <w:rsid w:val="00547F80"/>
    <w:rsid w:val="00553424"/>
    <w:rsid w:val="005712E3"/>
    <w:rsid w:val="00582D7A"/>
    <w:rsid w:val="0058443A"/>
    <w:rsid w:val="005848C3"/>
    <w:rsid w:val="00587017"/>
    <w:rsid w:val="00593988"/>
    <w:rsid w:val="00597564"/>
    <w:rsid w:val="005A36F4"/>
    <w:rsid w:val="005F3109"/>
    <w:rsid w:val="005F6942"/>
    <w:rsid w:val="00606074"/>
    <w:rsid w:val="00607E26"/>
    <w:rsid w:val="006374C0"/>
    <w:rsid w:val="0065125B"/>
    <w:rsid w:val="006563A6"/>
    <w:rsid w:val="00687700"/>
    <w:rsid w:val="006B307F"/>
    <w:rsid w:val="006E6CE6"/>
    <w:rsid w:val="00721A7B"/>
    <w:rsid w:val="00733106"/>
    <w:rsid w:val="00742891"/>
    <w:rsid w:val="00746D60"/>
    <w:rsid w:val="00747474"/>
    <w:rsid w:val="0078698C"/>
    <w:rsid w:val="007A6468"/>
    <w:rsid w:val="007B4424"/>
    <w:rsid w:val="007B5457"/>
    <w:rsid w:val="007D7ED1"/>
    <w:rsid w:val="008047A7"/>
    <w:rsid w:val="008066B9"/>
    <w:rsid w:val="00812E65"/>
    <w:rsid w:val="00825995"/>
    <w:rsid w:val="00835949"/>
    <w:rsid w:val="008544FB"/>
    <w:rsid w:val="008602C1"/>
    <w:rsid w:val="008973E9"/>
    <w:rsid w:val="008A5E87"/>
    <w:rsid w:val="008B05A3"/>
    <w:rsid w:val="008B0C9E"/>
    <w:rsid w:val="00925204"/>
    <w:rsid w:val="00941F4A"/>
    <w:rsid w:val="00970166"/>
    <w:rsid w:val="00970E96"/>
    <w:rsid w:val="009914E9"/>
    <w:rsid w:val="009B66DA"/>
    <w:rsid w:val="009D794E"/>
    <w:rsid w:val="009E1469"/>
    <w:rsid w:val="009F0A3D"/>
    <w:rsid w:val="00A31C6E"/>
    <w:rsid w:val="00A43FA0"/>
    <w:rsid w:val="00A80305"/>
    <w:rsid w:val="00AB1092"/>
    <w:rsid w:val="00AB2B0B"/>
    <w:rsid w:val="00AD6FC1"/>
    <w:rsid w:val="00AF4602"/>
    <w:rsid w:val="00AF5A42"/>
    <w:rsid w:val="00B50341"/>
    <w:rsid w:val="00B52213"/>
    <w:rsid w:val="00B607B8"/>
    <w:rsid w:val="00B71598"/>
    <w:rsid w:val="00BA1D78"/>
    <w:rsid w:val="00BB1159"/>
    <w:rsid w:val="00BF61FD"/>
    <w:rsid w:val="00C006B0"/>
    <w:rsid w:val="00C221A2"/>
    <w:rsid w:val="00C550D5"/>
    <w:rsid w:val="00C7170E"/>
    <w:rsid w:val="00C75DF1"/>
    <w:rsid w:val="00C93086"/>
    <w:rsid w:val="00CD56A8"/>
    <w:rsid w:val="00CE437B"/>
    <w:rsid w:val="00D05223"/>
    <w:rsid w:val="00D1428B"/>
    <w:rsid w:val="00D6255C"/>
    <w:rsid w:val="00D853E6"/>
    <w:rsid w:val="00DB470E"/>
    <w:rsid w:val="00DB49CE"/>
    <w:rsid w:val="00DC3610"/>
    <w:rsid w:val="00DD26B2"/>
    <w:rsid w:val="00DE28AC"/>
    <w:rsid w:val="00E016E0"/>
    <w:rsid w:val="00E35943"/>
    <w:rsid w:val="00E41BDE"/>
    <w:rsid w:val="00E576F5"/>
    <w:rsid w:val="00E7138D"/>
    <w:rsid w:val="00E85B79"/>
    <w:rsid w:val="00E9306F"/>
    <w:rsid w:val="00E9432F"/>
    <w:rsid w:val="00ED784F"/>
    <w:rsid w:val="00EF3879"/>
    <w:rsid w:val="00EF6CCB"/>
    <w:rsid w:val="00F1177A"/>
    <w:rsid w:val="00F1381C"/>
    <w:rsid w:val="00F32B25"/>
    <w:rsid w:val="00F336C5"/>
    <w:rsid w:val="00F44D3E"/>
    <w:rsid w:val="00F66284"/>
    <w:rsid w:val="00F91112"/>
    <w:rsid w:val="00FC7D3C"/>
    <w:rsid w:val="00FD609A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07E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E26"/>
    <w:rPr>
      <w:sz w:val="24"/>
      <w:szCs w:val="24"/>
    </w:rPr>
  </w:style>
  <w:style w:type="paragraph" w:styleId="a8">
    <w:name w:val="footer"/>
    <w:basedOn w:val="a"/>
    <w:link w:val="a9"/>
    <w:rsid w:val="00607E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7E26"/>
    <w:rPr>
      <w:sz w:val="24"/>
      <w:szCs w:val="24"/>
    </w:rPr>
  </w:style>
  <w:style w:type="paragraph" w:styleId="aa">
    <w:name w:val="List Paragraph"/>
    <w:basedOn w:val="a"/>
    <w:uiPriority w:val="34"/>
    <w:qFormat/>
    <w:rsid w:val="009E1469"/>
    <w:pPr>
      <w:ind w:left="720"/>
      <w:contextualSpacing/>
    </w:pPr>
  </w:style>
  <w:style w:type="paragraph" w:styleId="ab">
    <w:name w:val="No Spacing"/>
    <w:uiPriority w:val="1"/>
    <w:qFormat/>
    <w:rsid w:val="00276EC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07E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E26"/>
    <w:rPr>
      <w:sz w:val="24"/>
      <w:szCs w:val="24"/>
    </w:rPr>
  </w:style>
  <w:style w:type="paragraph" w:styleId="a8">
    <w:name w:val="footer"/>
    <w:basedOn w:val="a"/>
    <w:link w:val="a9"/>
    <w:rsid w:val="00607E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7E26"/>
    <w:rPr>
      <w:sz w:val="24"/>
      <w:szCs w:val="24"/>
    </w:rPr>
  </w:style>
  <w:style w:type="paragraph" w:styleId="aa">
    <w:name w:val="List Paragraph"/>
    <w:basedOn w:val="a"/>
    <w:uiPriority w:val="34"/>
    <w:qFormat/>
    <w:rsid w:val="009E1469"/>
    <w:pPr>
      <w:ind w:left="720"/>
      <w:contextualSpacing/>
    </w:pPr>
  </w:style>
  <w:style w:type="paragraph" w:styleId="ab">
    <w:name w:val="No Spacing"/>
    <w:uiPriority w:val="1"/>
    <w:qFormat/>
    <w:rsid w:val="00276E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3</cp:revision>
  <cp:lastPrinted>2010-08-31T09:39:00Z</cp:lastPrinted>
  <dcterms:created xsi:type="dcterms:W3CDTF">2023-10-12T10:35:00Z</dcterms:created>
  <dcterms:modified xsi:type="dcterms:W3CDTF">2024-05-07T05:45:00Z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