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50" w:rsidRPr="00951026" w:rsidRDefault="00263150" w:rsidP="00263150">
      <w:pPr>
        <w:overflowPunct w:val="0"/>
        <w:autoSpaceDE w:val="0"/>
        <w:autoSpaceDN w:val="0"/>
        <w:adjustRightInd w:val="0"/>
        <w:ind w:firstLine="708"/>
        <w:jc w:val="center"/>
        <w:outlineLvl w:val="0"/>
        <w:rPr>
          <w:i/>
          <w:iCs/>
          <w:szCs w:val="28"/>
        </w:rPr>
      </w:pPr>
      <w:r w:rsidRPr="008C4A8E">
        <w:rPr>
          <w:i/>
          <w:iCs/>
          <w:szCs w:val="28"/>
        </w:rPr>
        <w:t>Обобщенные показатели, характеризующие результаты государственного</w:t>
      </w:r>
      <w:r w:rsidRPr="00951026">
        <w:rPr>
          <w:i/>
          <w:iCs/>
          <w:szCs w:val="28"/>
        </w:rPr>
        <w:t xml:space="preserve"> контроля (надзора) </w:t>
      </w:r>
      <w:r>
        <w:rPr>
          <w:i/>
          <w:iCs/>
          <w:szCs w:val="28"/>
        </w:rPr>
        <w:t>в</w:t>
      </w:r>
      <w:r w:rsidRPr="00951026">
        <w:rPr>
          <w:i/>
          <w:iCs/>
          <w:szCs w:val="28"/>
        </w:rPr>
        <w:t xml:space="preserve">  </w:t>
      </w:r>
      <w:r>
        <w:rPr>
          <w:i/>
          <w:iCs/>
          <w:szCs w:val="28"/>
        </w:rPr>
        <w:t xml:space="preserve">1 полугодии </w:t>
      </w:r>
      <w:r w:rsidRPr="00951026">
        <w:rPr>
          <w:i/>
          <w:iCs/>
          <w:szCs w:val="28"/>
        </w:rPr>
        <w:t>201</w:t>
      </w:r>
      <w:r>
        <w:rPr>
          <w:i/>
          <w:iCs/>
          <w:szCs w:val="28"/>
        </w:rPr>
        <w:t>6</w:t>
      </w:r>
      <w:r w:rsidRPr="00951026">
        <w:rPr>
          <w:i/>
          <w:iCs/>
          <w:szCs w:val="28"/>
        </w:rPr>
        <w:t xml:space="preserve"> год</w:t>
      </w:r>
      <w:r>
        <w:rPr>
          <w:i/>
          <w:iCs/>
          <w:szCs w:val="28"/>
        </w:rPr>
        <w:t>а</w:t>
      </w:r>
      <w:r w:rsidRPr="00951026">
        <w:rPr>
          <w:i/>
          <w:iCs/>
          <w:szCs w:val="28"/>
        </w:rPr>
        <w:t>:</w:t>
      </w:r>
    </w:p>
    <w:p w:rsidR="00263150" w:rsidRPr="00951026" w:rsidRDefault="00263150" w:rsidP="00263150">
      <w:pPr>
        <w:ind w:firstLine="708"/>
        <w:rPr>
          <w:szCs w:val="28"/>
        </w:rPr>
      </w:pPr>
    </w:p>
    <w:p w:rsidR="00263150" w:rsidRPr="00832259" w:rsidRDefault="00263150" w:rsidP="00263150">
      <w:pPr>
        <w:ind w:firstLine="708"/>
        <w:rPr>
          <w:szCs w:val="28"/>
        </w:rPr>
      </w:pPr>
      <w:r w:rsidRPr="00832259">
        <w:rPr>
          <w:szCs w:val="28"/>
        </w:rPr>
        <w:t xml:space="preserve">Управлением в 1 </w:t>
      </w:r>
      <w:r>
        <w:rPr>
          <w:szCs w:val="28"/>
        </w:rPr>
        <w:t>полугодии</w:t>
      </w:r>
      <w:r w:rsidRPr="00832259">
        <w:rPr>
          <w:szCs w:val="28"/>
        </w:rPr>
        <w:t xml:space="preserve"> 2016 года проведено  </w:t>
      </w:r>
      <w:r>
        <w:rPr>
          <w:szCs w:val="28"/>
        </w:rPr>
        <w:t>391</w:t>
      </w:r>
      <w:r w:rsidRPr="00832259">
        <w:rPr>
          <w:szCs w:val="28"/>
        </w:rPr>
        <w:t xml:space="preserve"> мероприяти</w:t>
      </w:r>
      <w:r>
        <w:rPr>
          <w:szCs w:val="28"/>
        </w:rPr>
        <w:t>е</w:t>
      </w:r>
      <w:r w:rsidRPr="00832259">
        <w:rPr>
          <w:szCs w:val="28"/>
        </w:rPr>
        <w:t xml:space="preserve"> по контролю, из них внеплановых –</w:t>
      </w:r>
      <w:r>
        <w:rPr>
          <w:szCs w:val="28"/>
        </w:rPr>
        <w:t>170</w:t>
      </w:r>
      <w:r w:rsidRPr="00832259">
        <w:rPr>
          <w:szCs w:val="28"/>
        </w:rPr>
        <w:t xml:space="preserve"> </w:t>
      </w:r>
      <w:proofErr w:type="gramStart"/>
      <w:r w:rsidRPr="00832259">
        <w:rPr>
          <w:szCs w:val="28"/>
        </w:rPr>
        <w:t xml:space="preserve">( </w:t>
      </w:r>
      <w:proofErr w:type="gramEnd"/>
      <w:r>
        <w:rPr>
          <w:szCs w:val="28"/>
        </w:rPr>
        <w:t>78</w:t>
      </w:r>
      <w:r w:rsidRPr="00832259">
        <w:rPr>
          <w:szCs w:val="28"/>
        </w:rPr>
        <w:t xml:space="preserve"> %), в том числе:</w:t>
      </w:r>
    </w:p>
    <w:p w:rsidR="00263150" w:rsidRPr="00832259" w:rsidRDefault="00263150" w:rsidP="00263150">
      <w:pPr>
        <w:numPr>
          <w:ilvl w:val="0"/>
          <w:numId w:val="1"/>
        </w:numPr>
        <w:ind w:firstLine="540"/>
        <w:rPr>
          <w:szCs w:val="28"/>
        </w:rPr>
      </w:pPr>
      <w:r>
        <w:rPr>
          <w:szCs w:val="28"/>
        </w:rPr>
        <w:t>147</w:t>
      </w:r>
      <w:r w:rsidRPr="00832259">
        <w:rPr>
          <w:szCs w:val="28"/>
        </w:rPr>
        <w:t xml:space="preserve"> провер</w:t>
      </w:r>
      <w:r>
        <w:rPr>
          <w:szCs w:val="28"/>
        </w:rPr>
        <w:t xml:space="preserve">ок </w:t>
      </w:r>
      <w:r w:rsidRPr="00832259">
        <w:rPr>
          <w:szCs w:val="28"/>
        </w:rPr>
        <w:t xml:space="preserve">по контролю во взаимодействии с проверяемыми лицами, из них внеплановых –  </w:t>
      </w:r>
      <w:r>
        <w:rPr>
          <w:szCs w:val="28"/>
        </w:rPr>
        <w:t>140</w:t>
      </w:r>
      <w:r w:rsidRPr="00832259">
        <w:rPr>
          <w:szCs w:val="28"/>
        </w:rPr>
        <w:t xml:space="preserve"> </w:t>
      </w:r>
      <w:proofErr w:type="gramStart"/>
      <w:r w:rsidRPr="00832259">
        <w:rPr>
          <w:szCs w:val="28"/>
        </w:rPr>
        <w:t xml:space="preserve">( </w:t>
      </w:r>
      <w:proofErr w:type="gramEnd"/>
      <w:r>
        <w:rPr>
          <w:szCs w:val="28"/>
        </w:rPr>
        <w:t>86</w:t>
      </w:r>
      <w:r w:rsidRPr="00832259">
        <w:rPr>
          <w:szCs w:val="28"/>
        </w:rPr>
        <w:t xml:space="preserve">, </w:t>
      </w:r>
      <w:r>
        <w:rPr>
          <w:szCs w:val="28"/>
        </w:rPr>
        <w:t>5</w:t>
      </w:r>
      <w:r w:rsidRPr="00832259">
        <w:rPr>
          <w:szCs w:val="28"/>
        </w:rPr>
        <w:t xml:space="preserve"> %);</w:t>
      </w:r>
    </w:p>
    <w:p w:rsidR="00263150" w:rsidRPr="00832259" w:rsidRDefault="00263150" w:rsidP="00263150">
      <w:pPr>
        <w:numPr>
          <w:ilvl w:val="0"/>
          <w:numId w:val="1"/>
        </w:numPr>
        <w:ind w:firstLine="540"/>
        <w:rPr>
          <w:szCs w:val="28"/>
        </w:rPr>
      </w:pPr>
      <w:r>
        <w:rPr>
          <w:szCs w:val="28"/>
        </w:rPr>
        <w:t>225</w:t>
      </w:r>
      <w:r w:rsidRPr="00832259">
        <w:rPr>
          <w:szCs w:val="28"/>
        </w:rPr>
        <w:t xml:space="preserve"> мероприятий систематического наблюдения по контролю без взаимодействия с проверяемыми лицами, из них внеплановых – </w:t>
      </w:r>
      <w:r>
        <w:rPr>
          <w:szCs w:val="28"/>
        </w:rPr>
        <w:t>29</w:t>
      </w:r>
      <w:r w:rsidRPr="00832259">
        <w:rPr>
          <w:szCs w:val="28"/>
        </w:rPr>
        <w:t xml:space="preserve"> </w:t>
      </w:r>
      <w:proofErr w:type="gramStart"/>
      <w:r w:rsidRPr="00832259">
        <w:rPr>
          <w:szCs w:val="28"/>
        </w:rPr>
        <w:t xml:space="preserve">( </w:t>
      </w:r>
      <w:proofErr w:type="gramEnd"/>
      <w:r>
        <w:rPr>
          <w:szCs w:val="28"/>
        </w:rPr>
        <w:t>12</w:t>
      </w:r>
      <w:r w:rsidRPr="00832259">
        <w:rPr>
          <w:szCs w:val="28"/>
        </w:rPr>
        <w:t>,</w:t>
      </w:r>
      <w:r>
        <w:rPr>
          <w:szCs w:val="28"/>
        </w:rPr>
        <w:t xml:space="preserve"> 8</w:t>
      </w:r>
      <w:r w:rsidRPr="00832259">
        <w:rPr>
          <w:szCs w:val="28"/>
        </w:rPr>
        <w:t xml:space="preserve"> %);</w:t>
      </w:r>
    </w:p>
    <w:p w:rsidR="00263150" w:rsidRPr="00832259" w:rsidRDefault="00263150" w:rsidP="00263150">
      <w:pPr>
        <w:numPr>
          <w:ilvl w:val="0"/>
          <w:numId w:val="1"/>
        </w:numPr>
        <w:ind w:firstLine="540"/>
        <w:rPr>
          <w:szCs w:val="28"/>
        </w:rPr>
      </w:pPr>
      <w:r>
        <w:rPr>
          <w:szCs w:val="28"/>
        </w:rPr>
        <w:t>12</w:t>
      </w:r>
      <w:r w:rsidRPr="00832259">
        <w:rPr>
          <w:szCs w:val="28"/>
        </w:rPr>
        <w:t xml:space="preserve"> проверок ОПД</w:t>
      </w:r>
      <w:r w:rsidRPr="00832259">
        <w:rPr>
          <w:szCs w:val="28"/>
          <w:lang w:val="en-US"/>
        </w:rPr>
        <w:t>;</w:t>
      </w:r>
    </w:p>
    <w:p w:rsidR="00263150" w:rsidRPr="00832259" w:rsidRDefault="00263150" w:rsidP="00263150">
      <w:pPr>
        <w:numPr>
          <w:ilvl w:val="0"/>
          <w:numId w:val="1"/>
        </w:numPr>
        <w:ind w:firstLine="540"/>
        <w:rPr>
          <w:szCs w:val="28"/>
        </w:rPr>
      </w:pPr>
      <w:r w:rsidRPr="00832259">
        <w:rPr>
          <w:szCs w:val="28"/>
        </w:rPr>
        <w:t>1 мероприятие МО</w:t>
      </w:r>
      <w:r w:rsidRPr="00832259">
        <w:rPr>
          <w:szCs w:val="28"/>
          <w:lang w:val="en-US"/>
        </w:rPr>
        <w:t>;</w:t>
      </w:r>
    </w:p>
    <w:p w:rsidR="00263150" w:rsidRPr="00832259" w:rsidRDefault="00263150" w:rsidP="00263150">
      <w:pPr>
        <w:numPr>
          <w:ilvl w:val="0"/>
          <w:numId w:val="1"/>
        </w:numPr>
        <w:ind w:firstLine="540"/>
        <w:rPr>
          <w:szCs w:val="28"/>
        </w:rPr>
      </w:pPr>
      <w:r>
        <w:rPr>
          <w:szCs w:val="28"/>
        </w:rPr>
        <w:t>3</w:t>
      </w:r>
      <w:r w:rsidRPr="00832259">
        <w:rPr>
          <w:szCs w:val="28"/>
        </w:rPr>
        <w:t xml:space="preserve"> мероприяти</w:t>
      </w:r>
      <w:r>
        <w:rPr>
          <w:szCs w:val="28"/>
        </w:rPr>
        <w:t>я</w:t>
      </w:r>
      <w:r w:rsidRPr="00832259">
        <w:rPr>
          <w:szCs w:val="28"/>
        </w:rPr>
        <w:t xml:space="preserve"> ПД ГМО;</w:t>
      </w:r>
    </w:p>
    <w:p w:rsidR="00263150" w:rsidRPr="00832259" w:rsidRDefault="00263150" w:rsidP="00263150">
      <w:pPr>
        <w:numPr>
          <w:ilvl w:val="0"/>
          <w:numId w:val="1"/>
        </w:numPr>
        <w:ind w:firstLine="540"/>
        <w:rPr>
          <w:szCs w:val="28"/>
        </w:rPr>
      </w:pPr>
      <w:r w:rsidRPr="00832259">
        <w:rPr>
          <w:szCs w:val="28"/>
        </w:rPr>
        <w:t>3 мероприятия ПОД ФТ.</w:t>
      </w:r>
    </w:p>
    <w:p w:rsidR="00263150" w:rsidRPr="000F18AB" w:rsidRDefault="00263150" w:rsidP="00263150">
      <w:pPr>
        <w:ind w:left="360" w:firstLine="0"/>
        <w:rPr>
          <w:szCs w:val="28"/>
        </w:rPr>
      </w:pPr>
    </w:p>
    <w:p w:rsidR="00263150" w:rsidRPr="000F18AB" w:rsidRDefault="00263150" w:rsidP="00263150">
      <w:pPr>
        <w:ind w:firstLine="708"/>
        <w:rPr>
          <w:szCs w:val="28"/>
        </w:rPr>
      </w:pPr>
      <w:r w:rsidRPr="000F18AB">
        <w:rPr>
          <w:szCs w:val="28"/>
        </w:rPr>
        <w:t>Управлением по результатам проведенных проверок и мероприятий на основании выявленных нарушений:</w:t>
      </w:r>
    </w:p>
    <w:p w:rsidR="00263150" w:rsidRPr="00832259" w:rsidRDefault="00263150" w:rsidP="00263150">
      <w:pPr>
        <w:numPr>
          <w:ilvl w:val="0"/>
          <w:numId w:val="2"/>
        </w:numPr>
        <w:tabs>
          <w:tab w:val="clear" w:pos="1429"/>
        </w:tabs>
        <w:rPr>
          <w:szCs w:val="28"/>
        </w:rPr>
      </w:pPr>
      <w:r w:rsidRPr="00832259">
        <w:rPr>
          <w:szCs w:val="28"/>
        </w:rPr>
        <w:t xml:space="preserve">Выдано </w:t>
      </w:r>
      <w:r>
        <w:rPr>
          <w:szCs w:val="28"/>
        </w:rPr>
        <w:t>88</w:t>
      </w:r>
      <w:r w:rsidRPr="00832259">
        <w:rPr>
          <w:szCs w:val="28"/>
        </w:rPr>
        <w:t xml:space="preserve"> предписаний об устранении выявленных нарушений;</w:t>
      </w:r>
    </w:p>
    <w:p w:rsidR="00263150" w:rsidRPr="00A12DC6" w:rsidRDefault="00263150" w:rsidP="00263150">
      <w:pPr>
        <w:numPr>
          <w:ilvl w:val="0"/>
          <w:numId w:val="2"/>
        </w:numPr>
        <w:rPr>
          <w:szCs w:val="28"/>
        </w:rPr>
      </w:pPr>
      <w:r w:rsidRPr="00A12DC6">
        <w:rPr>
          <w:szCs w:val="28"/>
        </w:rPr>
        <w:t>вынесено   1 предупреждение о приостановлении действия лицензии;</w:t>
      </w:r>
    </w:p>
    <w:p w:rsidR="00263150" w:rsidRPr="00A12DC6" w:rsidRDefault="00263150" w:rsidP="00263150">
      <w:pPr>
        <w:numPr>
          <w:ilvl w:val="0"/>
          <w:numId w:val="2"/>
        </w:numPr>
        <w:rPr>
          <w:szCs w:val="28"/>
        </w:rPr>
      </w:pPr>
      <w:r w:rsidRPr="00A12DC6">
        <w:rPr>
          <w:szCs w:val="28"/>
        </w:rPr>
        <w:t>составлено 1462 протокола об административных правонарушениях, из них 9 протоколов составлено МВД;</w:t>
      </w:r>
    </w:p>
    <w:p w:rsidR="00263150" w:rsidRPr="00A12DC6" w:rsidRDefault="00263150" w:rsidP="00263150">
      <w:pPr>
        <w:numPr>
          <w:ilvl w:val="0"/>
          <w:numId w:val="2"/>
        </w:numPr>
        <w:rPr>
          <w:szCs w:val="28"/>
        </w:rPr>
      </w:pPr>
      <w:r w:rsidRPr="00A12DC6">
        <w:rPr>
          <w:szCs w:val="28"/>
        </w:rPr>
        <w:t>вынесено 1076 решений (постановлений) по протоколам об административных правонарушениях, из них судами – 207, самостоятельно – 869;</w:t>
      </w:r>
    </w:p>
    <w:p w:rsidR="00263150" w:rsidRPr="00A12DC6" w:rsidRDefault="00263150" w:rsidP="00263150">
      <w:pPr>
        <w:numPr>
          <w:ilvl w:val="0"/>
          <w:numId w:val="2"/>
        </w:numPr>
        <w:rPr>
          <w:szCs w:val="28"/>
        </w:rPr>
      </w:pPr>
      <w:r w:rsidRPr="00A12DC6">
        <w:rPr>
          <w:szCs w:val="28"/>
        </w:rPr>
        <w:t>внесено 759 представлений об устранении совершенных административных правонарушений;</w:t>
      </w:r>
    </w:p>
    <w:p w:rsidR="00263150" w:rsidRPr="00A12DC6" w:rsidRDefault="00263150" w:rsidP="00263150">
      <w:pPr>
        <w:numPr>
          <w:ilvl w:val="0"/>
          <w:numId w:val="2"/>
        </w:numPr>
        <w:rPr>
          <w:szCs w:val="28"/>
        </w:rPr>
      </w:pPr>
      <w:r w:rsidRPr="00A12DC6">
        <w:rPr>
          <w:szCs w:val="28"/>
        </w:rPr>
        <w:t>наложено административных наказаний в виде административных штрафов на сумму 6 433 850 руб., из них судами – 812 200 руб., самостоятельно –  5 621 650  руб.;</w:t>
      </w:r>
    </w:p>
    <w:p w:rsidR="00263150" w:rsidRPr="00A12DC6" w:rsidRDefault="00263150" w:rsidP="00263150">
      <w:pPr>
        <w:numPr>
          <w:ilvl w:val="0"/>
          <w:numId w:val="2"/>
        </w:numPr>
        <w:rPr>
          <w:szCs w:val="28"/>
        </w:rPr>
      </w:pPr>
      <w:r w:rsidRPr="00A12DC6">
        <w:rPr>
          <w:szCs w:val="28"/>
        </w:rPr>
        <w:t>взыскано административных штрафов на сумму 4 856 850 руб.</w:t>
      </w:r>
    </w:p>
    <w:p w:rsidR="00900D98" w:rsidRDefault="00900D98">
      <w:bookmarkStart w:id="0" w:name="_GoBack"/>
      <w:bookmarkEnd w:id="0"/>
    </w:p>
    <w:sectPr w:rsidR="0090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5B4F"/>
    <w:multiLevelType w:val="hybridMultilevel"/>
    <w:tmpl w:val="A32C5B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B3F6727"/>
    <w:multiLevelType w:val="hybridMultilevel"/>
    <w:tmpl w:val="3F8C68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50"/>
    <w:rsid w:val="00263150"/>
    <w:rsid w:val="002A57F3"/>
    <w:rsid w:val="004E14F6"/>
    <w:rsid w:val="006F0B9B"/>
    <w:rsid w:val="00900D98"/>
    <w:rsid w:val="0098142B"/>
    <w:rsid w:val="00B71741"/>
    <w:rsid w:val="00F0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5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5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Шустина</dc:creator>
  <cp:lastModifiedBy>Ольга А. Шустина</cp:lastModifiedBy>
  <cp:revision>1</cp:revision>
  <dcterms:created xsi:type="dcterms:W3CDTF">2017-04-18T07:33:00Z</dcterms:created>
  <dcterms:modified xsi:type="dcterms:W3CDTF">2017-04-18T07:34:00Z</dcterms:modified>
</cp:coreProperties>
</file>