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221A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0D72" w:rsidRDefault="00B00D72" w:rsidP="00221A31">
      <w:pPr>
        <w:jc w:val="center"/>
        <w:rPr>
          <w:b/>
          <w:sz w:val="28"/>
          <w:szCs w:val="28"/>
        </w:rPr>
      </w:pPr>
    </w:p>
    <w:p w:rsidR="00221A31" w:rsidRDefault="00D82E58" w:rsidP="0022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Контактные данные </w:t>
      </w:r>
      <w:r w:rsidR="00221A31" w:rsidRPr="00CA6F1A">
        <w:rPr>
          <w:b/>
          <w:sz w:val="28"/>
          <w:szCs w:val="28"/>
        </w:rPr>
        <w:t xml:space="preserve">ответственных лиц, на которых возложены </w:t>
      </w:r>
      <w:r w:rsidR="00221A31">
        <w:rPr>
          <w:b/>
          <w:sz w:val="28"/>
          <w:szCs w:val="28"/>
        </w:rPr>
        <w:t xml:space="preserve">полномочия </w:t>
      </w:r>
      <w:r w:rsidR="00221A31" w:rsidRPr="00CA6F1A">
        <w:rPr>
          <w:b/>
          <w:sz w:val="28"/>
          <w:szCs w:val="28"/>
        </w:rPr>
        <w:t>по приему и выдаче документов заявителей на предоставление</w:t>
      </w:r>
    </w:p>
    <w:p w:rsidR="00221A31" w:rsidRDefault="00221A31" w:rsidP="00221A31">
      <w:pPr>
        <w:jc w:val="center"/>
        <w:rPr>
          <w:b/>
          <w:sz w:val="28"/>
          <w:szCs w:val="28"/>
        </w:rPr>
      </w:pPr>
      <w:r w:rsidRPr="00CA6F1A">
        <w:rPr>
          <w:b/>
          <w:sz w:val="28"/>
          <w:szCs w:val="28"/>
        </w:rPr>
        <w:t xml:space="preserve"> государственных услуг</w:t>
      </w:r>
    </w:p>
    <w:p w:rsidR="00D82E58" w:rsidRPr="00CA6F1A" w:rsidRDefault="00D82E58" w:rsidP="00221A31">
      <w:pPr>
        <w:jc w:val="center"/>
        <w:rPr>
          <w:b/>
          <w:sz w:val="28"/>
          <w:szCs w:val="28"/>
        </w:rPr>
      </w:pPr>
    </w:p>
    <w:p w:rsidR="00221A31" w:rsidRDefault="00D82E58" w:rsidP="00221A3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выдача</w:t>
      </w:r>
      <w:r w:rsidR="00221A31" w:rsidRPr="00832219">
        <w:rPr>
          <w:sz w:val="28"/>
          <w:szCs w:val="28"/>
        </w:rPr>
        <w:t xml:space="preserve"> документов заявителей на предоставление государственных услуг:</w:t>
      </w:r>
    </w:p>
    <w:p w:rsidR="00825326" w:rsidRPr="00825326" w:rsidRDefault="00221A31" w:rsidP="00221A31">
      <w:pPr>
        <w:ind w:firstLine="709"/>
        <w:jc w:val="both"/>
        <w:rPr>
          <w:b/>
          <w:sz w:val="28"/>
          <w:szCs w:val="28"/>
        </w:rPr>
      </w:pPr>
      <w:r w:rsidRPr="00825326">
        <w:rPr>
          <w:b/>
          <w:sz w:val="28"/>
          <w:szCs w:val="28"/>
        </w:rPr>
        <w:t xml:space="preserve">1) </w:t>
      </w:r>
      <w:r w:rsidR="00825326" w:rsidRPr="00825326">
        <w:rPr>
          <w:b/>
          <w:sz w:val="28"/>
          <w:szCs w:val="28"/>
        </w:rPr>
        <w:t>отдел контроля и надзора в сфере массовых коммуникаций</w:t>
      </w:r>
    </w:p>
    <w:p w:rsidR="00221A31" w:rsidRPr="00D42803" w:rsidRDefault="00221A31" w:rsidP="00221A31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регистрация средств массовой информации:</w:t>
      </w:r>
    </w:p>
    <w:p w:rsidR="00221A31" w:rsidRPr="00825326" w:rsidRDefault="00D82E58" w:rsidP="00221A31">
      <w:pPr>
        <w:ind w:firstLine="709"/>
        <w:jc w:val="both"/>
        <w:rPr>
          <w:b/>
          <w:sz w:val="28"/>
          <w:szCs w:val="28"/>
        </w:rPr>
      </w:pPr>
      <w:r w:rsidRPr="00825326">
        <w:rPr>
          <w:b/>
          <w:sz w:val="28"/>
          <w:szCs w:val="28"/>
        </w:rPr>
        <w:t xml:space="preserve"> тел.</w:t>
      </w:r>
      <w:r w:rsidR="00221A31" w:rsidRPr="00825326">
        <w:rPr>
          <w:b/>
          <w:sz w:val="28"/>
          <w:szCs w:val="28"/>
        </w:rPr>
        <w:t>(3452) 56-86-59 доб.771;</w:t>
      </w:r>
    </w:p>
    <w:p w:rsidR="003639A7" w:rsidRPr="00825326" w:rsidRDefault="003639A7" w:rsidP="00221A31">
      <w:pPr>
        <w:ind w:firstLine="709"/>
        <w:jc w:val="both"/>
        <w:rPr>
          <w:b/>
          <w:sz w:val="28"/>
          <w:szCs w:val="28"/>
        </w:rPr>
      </w:pPr>
      <w:r w:rsidRPr="00825326">
        <w:rPr>
          <w:b/>
          <w:sz w:val="28"/>
          <w:szCs w:val="28"/>
        </w:rPr>
        <w:t xml:space="preserve"> тел. (3452) 56-86-57 доб.776.</w:t>
      </w:r>
    </w:p>
    <w:p w:rsidR="00825326" w:rsidRDefault="00221A31" w:rsidP="00221A31">
      <w:pPr>
        <w:ind w:firstLine="709"/>
        <w:jc w:val="both"/>
        <w:rPr>
          <w:sz w:val="28"/>
          <w:szCs w:val="28"/>
        </w:rPr>
      </w:pPr>
      <w:r w:rsidRPr="00825326">
        <w:rPr>
          <w:b/>
          <w:sz w:val="28"/>
          <w:szCs w:val="28"/>
        </w:rPr>
        <w:t xml:space="preserve">2) </w:t>
      </w:r>
      <w:r w:rsidR="00825326" w:rsidRPr="00825326">
        <w:rPr>
          <w:b/>
          <w:sz w:val="28"/>
          <w:szCs w:val="28"/>
        </w:rPr>
        <w:t>отдел контроля и надзора в сфере связи</w:t>
      </w:r>
    </w:p>
    <w:p w:rsidR="00221A31" w:rsidRPr="00D42803" w:rsidRDefault="00221A31" w:rsidP="00221A31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предписаний в соответствии с федеральным законом: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 56-86-39 доб. 765;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 56-86-40 доб. 753;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 56-86-36 доб. 757;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 56-86-39 доб. 755.</w:t>
      </w:r>
    </w:p>
    <w:p w:rsidR="00B51637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 xml:space="preserve">3) </w:t>
      </w:r>
      <w:r w:rsidR="00B51637" w:rsidRPr="00B51637">
        <w:rPr>
          <w:b/>
          <w:sz w:val="28"/>
          <w:szCs w:val="28"/>
        </w:rPr>
        <w:t>отдел контроля и надзора в сфере использования РЭС и ВЧУ</w:t>
      </w:r>
    </w:p>
    <w:p w:rsidR="00221A31" w:rsidRPr="00D42803" w:rsidRDefault="00221A31" w:rsidP="00221A31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</w:t>
      </w:r>
      <w:proofErr w:type="gramStart"/>
      <w:r w:rsidRPr="00D42803">
        <w:rPr>
          <w:sz w:val="28"/>
          <w:szCs w:val="28"/>
        </w:rPr>
        <w:t>ств гр</w:t>
      </w:r>
      <w:proofErr w:type="gramEnd"/>
      <w:r w:rsidRPr="00D42803">
        <w:rPr>
          <w:sz w:val="28"/>
          <w:szCs w:val="28"/>
        </w:rPr>
        <w:t>ажданского назначения: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(3452)56-86-54 доб. 763;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</w:t>
      </w:r>
      <w:r w:rsidRPr="00B51637">
        <w:rPr>
          <w:b/>
        </w:rPr>
        <w:t xml:space="preserve"> </w:t>
      </w:r>
      <w:r w:rsidRPr="00B51637">
        <w:rPr>
          <w:b/>
          <w:sz w:val="28"/>
          <w:szCs w:val="28"/>
        </w:rPr>
        <w:t>56-86-53 доб. 764;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(3452)56-86-54 доб. 762.</w:t>
      </w:r>
    </w:p>
    <w:p w:rsidR="00B51637" w:rsidRPr="00B51637" w:rsidRDefault="00B51637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4) отдел организационной, правовой работы и кадров</w:t>
      </w:r>
    </w:p>
    <w:p w:rsidR="00D82E58" w:rsidRDefault="00221A31" w:rsidP="00221A31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(бездействия) Управления </w:t>
      </w:r>
      <w:proofErr w:type="spellStart"/>
      <w:r w:rsidRPr="00D42803">
        <w:rPr>
          <w:sz w:val="28"/>
          <w:szCs w:val="28"/>
        </w:rPr>
        <w:t>Роскомнадзора</w:t>
      </w:r>
      <w:proofErr w:type="spellEnd"/>
      <w:r w:rsidRPr="00D42803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 и его должностных лиц </w:t>
      </w:r>
    </w:p>
    <w:p w:rsidR="00221A31" w:rsidRPr="00B51637" w:rsidRDefault="00221A31" w:rsidP="00221A31">
      <w:pPr>
        <w:ind w:firstLine="709"/>
        <w:jc w:val="both"/>
        <w:rPr>
          <w:b/>
          <w:sz w:val="28"/>
          <w:szCs w:val="28"/>
        </w:rPr>
      </w:pPr>
      <w:r w:rsidRPr="00B51637">
        <w:rPr>
          <w:b/>
          <w:sz w:val="28"/>
          <w:szCs w:val="28"/>
        </w:rPr>
        <w:t>тел. (3452) 56-86-32 доб. 710.</w:t>
      </w:r>
    </w:p>
    <w:p w:rsidR="00221A31" w:rsidRDefault="00221A31" w:rsidP="00D82E58">
      <w:pPr>
        <w:ind w:firstLine="709"/>
        <w:jc w:val="both"/>
      </w:pPr>
    </w:p>
    <w:p w:rsidR="00221A31" w:rsidRDefault="00221A31" w:rsidP="00221A31"/>
    <w:p w:rsidR="00221A31" w:rsidRDefault="00221A31" w:rsidP="00221A31"/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1D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48" w:rsidRDefault="00F80448" w:rsidP="001D61DD">
      <w:r>
        <w:separator/>
      </w:r>
    </w:p>
  </w:endnote>
  <w:endnote w:type="continuationSeparator" w:id="0">
    <w:p w:rsidR="00F80448" w:rsidRDefault="00F80448" w:rsidP="001D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D" w:rsidRDefault="001D61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D" w:rsidRDefault="001D61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D" w:rsidRDefault="001D61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48" w:rsidRDefault="00F80448" w:rsidP="001D61DD">
      <w:r>
        <w:separator/>
      </w:r>
    </w:p>
  </w:footnote>
  <w:footnote w:type="continuationSeparator" w:id="0">
    <w:p w:rsidR="00F80448" w:rsidRDefault="00F80448" w:rsidP="001D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D" w:rsidRDefault="001D6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56443"/>
      <w:docPartObj>
        <w:docPartGallery w:val="Page Numbers (Top of Page)"/>
        <w:docPartUnique/>
      </w:docPartObj>
    </w:sdtPr>
    <w:sdtEndPr/>
    <w:sdtContent>
      <w:p w:rsidR="001D61DD" w:rsidRDefault="001D6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72">
          <w:rPr>
            <w:noProof/>
          </w:rPr>
          <w:t>2</w:t>
        </w:r>
        <w:r>
          <w:fldChar w:fldCharType="end"/>
        </w:r>
      </w:p>
    </w:sdtContent>
  </w:sdt>
  <w:p w:rsidR="001D61DD" w:rsidRDefault="001D61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D" w:rsidRDefault="001D6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BAD"/>
    <w:multiLevelType w:val="hybridMultilevel"/>
    <w:tmpl w:val="2494B722"/>
    <w:lvl w:ilvl="0" w:tplc="EDF8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1D61DD"/>
    <w:rsid w:val="00221A31"/>
    <w:rsid w:val="00251091"/>
    <w:rsid w:val="0028791E"/>
    <w:rsid w:val="002A4583"/>
    <w:rsid w:val="002D3A49"/>
    <w:rsid w:val="003114D2"/>
    <w:rsid w:val="0032323D"/>
    <w:rsid w:val="003639A7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40B43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25326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00D72"/>
    <w:rsid w:val="00B50341"/>
    <w:rsid w:val="00B51637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82E58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80448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A31"/>
    <w:pPr>
      <w:ind w:left="720"/>
      <w:contextualSpacing/>
    </w:pPr>
  </w:style>
  <w:style w:type="paragraph" w:styleId="a7">
    <w:name w:val="header"/>
    <w:basedOn w:val="a"/>
    <w:link w:val="a8"/>
    <w:uiPriority w:val="99"/>
    <w:rsid w:val="001D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1DD"/>
    <w:rPr>
      <w:sz w:val="24"/>
      <w:szCs w:val="24"/>
    </w:rPr>
  </w:style>
  <w:style w:type="paragraph" w:styleId="a9">
    <w:name w:val="footer"/>
    <w:basedOn w:val="a"/>
    <w:link w:val="aa"/>
    <w:rsid w:val="001D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1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A31"/>
    <w:pPr>
      <w:ind w:left="720"/>
      <w:contextualSpacing/>
    </w:pPr>
  </w:style>
  <w:style w:type="paragraph" w:styleId="a7">
    <w:name w:val="header"/>
    <w:basedOn w:val="a"/>
    <w:link w:val="a8"/>
    <w:uiPriority w:val="99"/>
    <w:rsid w:val="001D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1DD"/>
    <w:rPr>
      <w:sz w:val="24"/>
      <w:szCs w:val="24"/>
    </w:rPr>
  </w:style>
  <w:style w:type="paragraph" w:styleId="a9">
    <w:name w:val="footer"/>
    <w:basedOn w:val="a"/>
    <w:link w:val="aa"/>
    <w:rsid w:val="001D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5</cp:revision>
  <cp:lastPrinted>2010-08-31T09:39:00Z</cp:lastPrinted>
  <dcterms:created xsi:type="dcterms:W3CDTF">2024-04-27T13:43:00Z</dcterms:created>
  <dcterms:modified xsi:type="dcterms:W3CDTF">2024-05-27T06:57:00Z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