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99" w:rsidRDefault="00FB5299" w:rsidP="00FB5299">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1</w:t>
      </w:r>
    </w:p>
    <w:p w:rsidR="00FB5299" w:rsidRDefault="00FB5299" w:rsidP="00FB5299">
      <w:pPr>
        <w:autoSpaceDE w:val="0"/>
        <w:autoSpaceDN w:val="0"/>
        <w:adjustRightInd w:val="0"/>
        <w:spacing w:after="0" w:line="240" w:lineRule="auto"/>
        <w:jc w:val="right"/>
        <w:rPr>
          <w:rFonts w:ascii="Times New Roman" w:hAnsi="Times New Roman" w:cs="Times New Roman"/>
          <w:b/>
          <w:bCs/>
          <w:sz w:val="28"/>
          <w:szCs w:val="28"/>
        </w:rPr>
      </w:pPr>
    </w:p>
    <w:p w:rsidR="00FB5299" w:rsidRDefault="00FB5299" w:rsidP="00FB5299">
      <w:pPr>
        <w:autoSpaceDE w:val="0"/>
        <w:autoSpaceDN w:val="0"/>
        <w:adjustRightInd w:val="0"/>
        <w:spacing w:after="0" w:line="240" w:lineRule="auto"/>
        <w:jc w:val="right"/>
        <w:rPr>
          <w:rFonts w:ascii="Times New Roman" w:hAnsi="Times New Roman" w:cs="Times New Roman"/>
          <w:b/>
          <w:bCs/>
          <w:sz w:val="28"/>
          <w:szCs w:val="28"/>
        </w:rPr>
      </w:pPr>
    </w:p>
    <w:p w:rsidR="00613CA1" w:rsidRDefault="00613CA1" w:rsidP="00613CA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613CA1" w:rsidRDefault="00613CA1" w:rsidP="00613CA1">
      <w:pPr>
        <w:autoSpaceDE w:val="0"/>
        <w:autoSpaceDN w:val="0"/>
        <w:adjustRightInd w:val="0"/>
        <w:spacing w:after="0" w:line="240" w:lineRule="auto"/>
        <w:jc w:val="center"/>
        <w:outlineLvl w:val="0"/>
        <w:rPr>
          <w:rFonts w:ascii="Times New Roman" w:hAnsi="Times New Roman" w:cs="Times New Roman"/>
          <w:b/>
          <w:bCs/>
          <w:sz w:val="28"/>
          <w:szCs w:val="28"/>
        </w:rPr>
      </w:pPr>
    </w:p>
    <w:p w:rsidR="00613CA1" w:rsidRDefault="00613CA1" w:rsidP="00613CA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w:t>
      </w:r>
    </w:p>
    <w:p w:rsidR="00613CA1" w:rsidRDefault="00613CA1" w:rsidP="00613CA1">
      <w:pPr>
        <w:autoSpaceDE w:val="0"/>
        <w:autoSpaceDN w:val="0"/>
        <w:adjustRightInd w:val="0"/>
        <w:spacing w:after="0" w:line="240" w:lineRule="auto"/>
        <w:jc w:val="center"/>
        <w:rPr>
          <w:rFonts w:ascii="Times New Roman" w:hAnsi="Times New Roman" w:cs="Times New Roman"/>
          <w:b/>
          <w:bCs/>
          <w:sz w:val="28"/>
          <w:szCs w:val="28"/>
        </w:rPr>
      </w:pPr>
    </w:p>
    <w:p w:rsidR="00613CA1" w:rsidRDefault="00613CA1" w:rsidP="00613CA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СРЕДСТВАХ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4"/>
          <w:szCs w:val="24"/>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 ОБЩИЕ ПОЛОЖЕНИЯ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 Свобода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поиск, получение, производство и распространение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учреждение средств массовой информации, владение, пользование и распоряжение ими,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 подлежат ограничениям, за исключением предусмотренных законодательством Российской Федерации о средствах массовой информации.</w:t>
      </w:r>
      <w:proofErr w:type="gramEnd"/>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 Средства массовой информации. Основные понятия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целей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радио-, теле-,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w:t>
      </w:r>
      <w:hyperlink w:anchor="Par382" w:history="1">
        <w:r>
          <w:rPr>
            <w:rFonts w:ascii="Times New Roman" w:hAnsi="Times New Roman" w:cs="Times New Roman"/>
            <w:color w:val="0000FF"/>
            <w:sz w:val="28"/>
            <w:szCs w:val="28"/>
          </w:rPr>
          <w:t>распространением</w:t>
        </w:r>
      </w:hyperlink>
      <w:r>
        <w:rPr>
          <w:rFonts w:ascii="Times New Roman" w:hAnsi="Times New Roman" w:cs="Times New Roman"/>
          <w:sz w:val="28"/>
          <w:szCs w:val="28"/>
        </w:rP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специализированным средством массовой информации понимается такое средство массовой информации, для регистрации или </w:t>
      </w:r>
      <w:proofErr w:type="gramStart"/>
      <w:r>
        <w:rPr>
          <w:rFonts w:ascii="Times New Roman" w:hAnsi="Times New Roman" w:cs="Times New Roman"/>
          <w:sz w:val="28"/>
          <w:szCs w:val="28"/>
        </w:rPr>
        <w:t>распространения</w:t>
      </w:r>
      <w:proofErr w:type="gramEnd"/>
      <w:r>
        <w:rPr>
          <w:rFonts w:ascii="Times New Roman" w:hAnsi="Times New Roman" w:cs="Times New Roman"/>
          <w:sz w:val="28"/>
          <w:szCs w:val="28"/>
        </w:rPr>
        <w:t xml:space="preserve"> продукции которого настоящим Законом установлены специальные правила;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ar1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w:t>
      </w:r>
      <w:hyperlink w:anchor="Par347" w:history="1">
        <w:r>
          <w:rPr>
            <w:rFonts w:ascii="Times New Roman" w:hAnsi="Times New Roman" w:cs="Times New Roman"/>
            <w:color w:val="0000FF"/>
            <w:sz w:val="28"/>
            <w:szCs w:val="28"/>
          </w:rPr>
          <w:t>исследованием объема</w:t>
        </w:r>
      </w:hyperlink>
      <w:r>
        <w:rPr>
          <w:rFonts w:ascii="Times New Roman" w:hAnsi="Times New Roman" w:cs="Times New Roman"/>
          <w:sz w:val="28"/>
          <w:szCs w:val="28"/>
        </w:rPr>
        <w:t xml:space="preserve"> зрительской аудитории телеканалов (телепрограмм, телепередач) понимаются систематический сбор, запись, систематизация и анализ данных, относящихся к зрительским предпочтениям при просмотре телеканалов (телепрограмм, телепередач), а также передача (предоставление, распространение, доступ) полученных результатов исследований;</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регистрирующим органом понимается федеральный </w:t>
      </w:r>
      <w:hyperlink r:id="rId5"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 Недопустимость цензуры</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0" w:name="Par73"/>
      <w:bookmarkEnd w:id="0"/>
      <w:r>
        <w:rPr>
          <w:rFonts w:ascii="Times New Roman" w:hAnsi="Times New Roman" w:cs="Times New Roman"/>
          <w:b/>
          <w:bCs/>
          <w:sz w:val="28"/>
          <w:szCs w:val="28"/>
        </w:rPr>
        <w:t>Статья 4. Недопустимость злоупотребления свободой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bookmarkStart w:id="1" w:name="Par75"/>
      <w:bookmarkEnd w:id="1"/>
      <w:proofErr w:type="gramStart"/>
      <w:r>
        <w:rPr>
          <w:rFonts w:ascii="Times New Roman" w:hAnsi="Times New Roman" w:cs="Times New Roman"/>
          <w:sz w:val="28"/>
          <w:szCs w:val="28"/>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 w:history="1">
        <w:r>
          <w:rPr>
            <w:rFonts w:ascii="Times New Roman" w:hAnsi="Times New Roman" w:cs="Times New Roman"/>
            <w:color w:val="0000FF"/>
            <w:sz w:val="28"/>
            <w:szCs w:val="28"/>
          </w:rPr>
          <w:t>тайну</w:t>
        </w:r>
      </w:hyperlink>
      <w:r>
        <w:rPr>
          <w:rFonts w:ascii="Times New Roman" w:hAnsi="Times New Roman" w:cs="Times New Roman"/>
          <w:sz w:val="28"/>
          <w:szCs w:val="28"/>
        </w:rP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w:t>
      </w:r>
      <w:proofErr w:type="gramEnd"/>
      <w:r>
        <w:rPr>
          <w:rFonts w:ascii="Times New Roman" w:hAnsi="Times New Roman" w:cs="Times New Roman"/>
          <w:sz w:val="28"/>
          <w:szCs w:val="28"/>
        </w:rPr>
        <w:t xml:space="preserve"> или их деятельность запрещена.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пропаганда каких-либо преимуществ использования отдельных наркотических средств, психотропных веществ, их аналогов 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а также распространение иной информации, распространение которой запрещено федеральными законами.</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четвертая введена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N 153-ФЗ)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9" w:history="1">
        <w:r>
          <w:rPr>
            <w:rFonts w:ascii="Times New Roman" w:hAnsi="Times New Roman" w:cs="Times New Roman"/>
            <w:color w:val="0000FF"/>
            <w:sz w:val="28"/>
            <w:szCs w:val="28"/>
          </w:rPr>
          <w:t>актами</w:t>
        </w:r>
      </w:hyperlink>
      <w:r>
        <w:rPr>
          <w:rFonts w:ascii="Times New Roman" w:hAnsi="Times New Roman" w:cs="Times New Roman"/>
          <w:sz w:val="28"/>
          <w:szCs w:val="28"/>
        </w:rPr>
        <w:t xml:space="preserve"> Российской Федерации о государственной тайне и персональных данных.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85"/>
      <w:bookmarkEnd w:id="2"/>
      <w:proofErr w:type="gramStart"/>
      <w:r>
        <w:rPr>
          <w:rFonts w:ascii="Times New Roman" w:hAnsi="Times New Roman" w:cs="Times New Roman"/>
          <w:sz w:val="28"/>
          <w:szCs w:val="28"/>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w:t>
      </w:r>
      <w:proofErr w:type="gramEnd"/>
      <w:r>
        <w:rPr>
          <w:rFonts w:ascii="Times New Roman" w:hAnsi="Times New Roman" w:cs="Times New Roman"/>
          <w:sz w:val="28"/>
          <w:szCs w:val="28"/>
        </w:rPr>
        <w:t xml:space="preserve"> установить личность такого несовершеннолетнего, за исключением случаев, предусмотренных </w:t>
      </w:r>
      <w:hyperlink w:anchor="Par710"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712" w:history="1">
        <w:r>
          <w:rPr>
            <w:rFonts w:ascii="Times New Roman" w:hAnsi="Times New Roman" w:cs="Times New Roman"/>
            <w:color w:val="0000FF"/>
            <w:sz w:val="28"/>
            <w:szCs w:val="28"/>
          </w:rPr>
          <w:t>3 части четвертой статьи 41</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Pr>
          <w:rFonts w:ascii="Times New Roman" w:hAnsi="Times New Roman" w:cs="Times New Roman"/>
          <w:sz w:val="28"/>
          <w:szCs w:val="28"/>
        </w:rPr>
        <w:t xml:space="preserve"> продукции.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 Законодательство о средствах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6. Применение Закона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и граждане других государств, лица без гражданства пользуются правами и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предусмотренные настоящим Законом, наравне с организациями и гражданами Российской Федерации, если иное не установлено законом.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Юридическое лицо, зарегистрированное в иностранном государстве, или иностранная структура без образования юридического лица, распространяющие предназначенные для неограниченного круга лиц печатные, аудио-, аудиовизуальные и иные сообщения и материалы (иностранное средство массовой информации), могут быть признаны иностранными средствами массовой информации, выполняющими функции иностранного агента, независимо от их организационно-правовой формы, если они получают денежные средства и (или) иное имущество от иностранных государств, их</w:t>
      </w:r>
      <w:proofErr w:type="gramEnd"/>
      <w:r>
        <w:rPr>
          <w:rFonts w:ascii="Times New Roman" w:hAnsi="Times New Roman" w:cs="Times New Roman"/>
          <w:sz w:val="28"/>
          <w:szCs w:val="28"/>
        </w:rPr>
        <w:t xml:space="preserve">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w:t>
      </w:r>
      <w:proofErr w:type="gramStart"/>
      <w:r>
        <w:rPr>
          <w:rFonts w:ascii="Times New Roman" w:hAnsi="Times New Roman" w:cs="Times New Roman"/>
          <w:sz w:val="28"/>
          <w:szCs w:val="28"/>
        </w:rPr>
        <w:t xml:space="preserve">В </w:t>
      </w:r>
      <w:hyperlink r:id="rId1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уполномоченным федеральным органом исполнительной власти, к иностранному средству массовой информации могут быть применены положения Федерального </w:t>
      </w:r>
      <w:hyperlink r:id="rId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Иностранное средство массовой информации, выполняющее функции иностранного агента, несет права и обязанности, предусмотренные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12 января 1996 года N 7-ФЗ "О некоммерческих организациях" для некоммерческих организаций, выполняющих функции иностранного агента.</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6.1. Государственная информационная система в области средств массовой информации</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w:t>
      </w:r>
      <w:proofErr w:type="gramEnd"/>
      <w:r>
        <w:rPr>
          <w:rFonts w:ascii="Times New Roman" w:hAnsi="Times New Roman" w:cs="Times New Roman"/>
          <w:sz w:val="28"/>
          <w:szCs w:val="28"/>
        </w:rPr>
        <w:t xml:space="preserve">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утвержденными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из реестра зарегистрированных средств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из реестра лицензий на телевизионное вещание, радиовещание;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 законодательстве Российской Федерации о средствах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установленные Правительством Российской Федерации сведения в области средств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II. ОРГАНИЗАЦИЯ ДЕЯТЕЛЬНОСТИ СРЕДСТВ</w:t>
      </w:r>
    </w:p>
    <w:p w:rsidR="00613CA1" w:rsidRDefault="00613CA1" w:rsidP="00613CA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 w:name="Par123"/>
      <w:bookmarkEnd w:id="3"/>
      <w:r>
        <w:rPr>
          <w:rFonts w:ascii="Times New Roman" w:hAnsi="Times New Roman" w:cs="Times New Roman"/>
          <w:b/>
          <w:bCs/>
          <w:sz w:val="28"/>
          <w:szCs w:val="28"/>
        </w:rPr>
        <w:t>Статья 7. Учредитель</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27"/>
      <w:bookmarkEnd w:id="4"/>
      <w:r>
        <w:rPr>
          <w:rFonts w:ascii="Times New Roman" w:hAnsi="Times New Roman" w:cs="Times New Roman"/>
          <w:sz w:val="28"/>
          <w:szCs w:val="28"/>
        </w:rPr>
        <w:t>Не может выступать учредителем: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объединение граждан, предприятие, учреждение, организация, деятельность которых запрещена по закону;</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другого государства или лицо без гражданства, не проживающее постоянно в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Соучредители выступают в качестве учредителя совместно.</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 w:name="Par134"/>
      <w:bookmarkEnd w:id="5"/>
      <w:r>
        <w:rPr>
          <w:rFonts w:ascii="Times New Roman" w:hAnsi="Times New Roman" w:cs="Times New Roman"/>
          <w:b/>
          <w:bCs/>
          <w:sz w:val="28"/>
          <w:szCs w:val="28"/>
        </w:rPr>
        <w:t>Статья 8. Регистрация средства массовой информации</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w:t>
      </w:r>
      <w:hyperlink w:anchor="Par18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ar139"/>
    <w:bookmarkEnd w:id="6"/>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consultantplus://offline/ref=F6829C25FF6CAED9B5DE7914A32EEDE840B8ADBD2B8B17DF6A590798D93D8756DB70408143E39AD309615F8DF6A51962E4E196AB4871AB17vC44K </w:instrText>
      </w:r>
      <w:r>
        <w:rPr>
          <w:rFonts w:ascii="Times New Roman" w:hAnsi="Times New Roman" w:cs="Times New Roman"/>
          <w:sz w:val="28"/>
          <w:szCs w:val="28"/>
        </w:rPr>
        <w:fldChar w:fldCharType="separate"/>
      </w:r>
      <w:r>
        <w:rPr>
          <w:rFonts w:ascii="Times New Roman" w:hAnsi="Times New Roman" w:cs="Times New Roman"/>
          <w:color w:val="0000FF"/>
          <w:sz w:val="28"/>
          <w:szCs w:val="28"/>
        </w:rPr>
        <w:t>Заявление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о регистрации средства массовой информации, продукция которого предназначена для распространения преимущественно:</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 всей территории Российской Федерации и за ее пределами, подается учредителем в федеральный </w:t>
      </w:r>
      <w:hyperlink r:id="rId15"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уполномоченный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 территориях двух и более субъектов Российской Федерации, подается учредителем в территориальный </w:t>
      </w:r>
      <w:hyperlink r:id="rId16"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федерального органа исполнительной власти, уполномоченного Правительством Российской Федерации, в </w:t>
      </w:r>
      <w:hyperlink r:id="rId1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указанным федеральным органом исполнительной власти.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о регистрации средства массовой информации осуществляется регистрирующим органом в течение тридцати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Средство массовой информации считается зарегистрированным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Регистрирующий орган ведет реестр зарегистрированных средств массовой информации в </w:t>
      </w:r>
      <w:hyperlink r:id="rId1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уполномоченным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9"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ar21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настоящим Законом.</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 Недопустимость повторной регистрации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Зарегистрированное средство массовой информации не может быть повторно зарегистрировано в том же или ином регистрирующем органе.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судом факта повторной регистрации законной признается первая по дате регистрация.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 w:name="Par158"/>
      <w:bookmarkEnd w:id="7"/>
      <w:r>
        <w:rPr>
          <w:rFonts w:ascii="Times New Roman" w:hAnsi="Times New Roman" w:cs="Times New Roman"/>
          <w:b/>
          <w:bCs/>
          <w:sz w:val="28"/>
          <w:szCs w:val="28"/>
        </w:rPr>
        <w:t>Статья 10. Заявление о регистрации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bookmarkStart w:id="8" w:name="Par160"/>
      <w:bookmarkEnd w:id="8"/>
      <w:r>
        <w:rPr>
          <w:rFonts w:ascii="Times New Roman" w:hAnsi="Times New Roman" w:cs="Times New Roman"/>
          <w:sz w:val="28"/>
          <w:szCs w:val="28"/>
        </w:rPr>
        <w:t xml:space="preserve">В </w:t>
      </w:r>
      <w:hyperlink r:id="rId20" w:history="1">
        <w:r>
          <w:rPr>
            <w:rFonts w:ascii="Times New Roman" w:hAnsi="Times New Roman" w:cs="Times New Roman"/>
            <w:color w:val="0000FF"/>
            <w:sz w:val="28"/>
            <w:szCs w:val="28"/>
          </w:rPr>
          <w:t>заявлении</w:t>
        </w:r>
      </w:hyperlink>
      <w:r>
        <w:rPr>
          <w:rFonts w:ascii="Times New Roman" w:hAnsi="Times New Roman" w:cs="Times New Roman"/>
          <w:sz w:val="28"/>
          <w:szCs w:val="28"/>
        </w:rPr>
        <w:t xml:space="preserve"> о регистрации средства массовой информации должны быть указаны: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об учредителе (соучредителях), обусловленные требованиями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(название)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язык (языки);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адрес редакции;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форма периодического распространения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предполагаемая территория распространения продукции;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примерная тематика и (или) специализация;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предполагаемые периодичность выпуска, максимальный объем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источники финансирования;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доменное имя сайта в информационно-телекоммуникационной сети "Интернет" для сетевого издания;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информация об уплате </w:t>
      </w:r>
      <w:hyperlink r:id="rId21" w:history="1">
        <w:r>
          <w:rPr>
            <w:rFonts w:ascii="Times New Roman" w:hAnsi="Times New Roman" w:cs="Times New Roman"/>
            <w:color w:val="0000FF"/>
            <w:sz w:val="28"/>
            <w:szCs w:val="28"/>
          </w:rPr>
          <w:t>государственной пошлины</w:t>
        </w:r>
      </w:hyperlink>
      <w:r>
        <w:rPr>
          <w:rFonts w:ascii="Times New Roman" w:hAnsi="Times New Roman" w:cs="Times New Roman"/>
          <w:sz w:val="28"/>
          <w:szCs w:val="28"/>
        </w:rPr>
        <w:t>.</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22"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xml:space="preserve"> таких документов утверждаются Правительством Российской Федерации.</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вторая в ред. Федерального </w:t>
      </w:r>
      <w:hyperlink r:id="rId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239-ФЗ)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 третья утратила силу с 1 января 2018 года. - Федеральный </w:t>
      </w:r>
      <w:hyperlink r:id="rId2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29.07.2017 N 239-ФЗ.</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9" w:name="Par180"/>
      <w:bookmarkEnd w:id="9"/>
      <w:r>
        <w:rPr>
          <w:rFonts w:ascii="Times New Roman" w:hAnsi="Times New Roman" w:cs="Times New Roman"/>
          <w:b/>
          <w:bCs/>
          <w:sz w:val="28"/>
          <w:szCs w:val="28"/>
        </w:rPr>
        <w:t>Статья 11. Внесение изменений в запись о регистрации средства массовой информации и уведомление регистрирующего органа</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w:t>
      </w:r>
      <w:proofErr w:type="gramEnd"/>
      <w:r>
        <w:rPr>
          <w:rFonts w:ascii="Times New Roman" w:hAnsi="Times New Roman" w:cs="Times New Roman"/>
          <w:sz w:val="28"/>
          <w:szCs w:val="28"/>
        </w:rPr>
        <w:t xml:space="preserve"> Внесение изменений в запись о регистрации средства массовой информации осуществляется в том же </w:t>
      </w:r>
      <w:hyperlink w:anchor="Par13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что и регистрация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25"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его ведения.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0" w:name="Par186"/>
      <w:bookmarkEnd w:id="10"/>
      <w:r>
        <w:rPr>
          <w:rFonts w:ascii="Times New Roman" w:hAnsi="Times New Roman" w:cs="Times New Roman"/>
          <w:b/>
          <w:bCs/>
          <w:sz w:val="28"/>
          <w:szCs w:val="28"/>
        </w:rPr>
        <w:t>Статья 12. Освобождение от регистрации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требуется регистрация: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периодических печатных изданий тиражом менее одной тысячи экземпляров;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аудио- и видеопрограмм, распространяемых в записи тиражом не более десяти экземпляров.</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13. Отказ в регистрации средства массовой информации или во внесении изменений в запись о регистрации средства массовой информации</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заявление подано от имени лица, не обладающего правом на учреждение средства массовой информации в соответствии с настоящим </w:t>
      </w:r>
      <w:hyperlink w:anchor="Par1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указанные в заявлении сведения не соответствуют действительности;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наименование (название), примерная тематика и (или) специализация средства массовой информации нарушают положение </w:t>
      </w:r>
      <w:hyperlink w:anchor="Par75" w:history="1">
        <w:r>
          <w:rPr>
            <w:rFonts w:ascii="Times New Roman" w:hAnsi="Times New Roman" w:cs="Times New Roman"/>
            <w:color w:val="0000FF"/>
            <w:sz w:val="28"/>
            <w:szCs w:val="28"/>
          </w:rPr>
          <w:t>части первой статьи 4</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регистрирующим органом ранее зарегистрировано средство массовой информации с теми же наименованием </w:t>
      </w:r>
      <w:hyperlink r:id="rId27" w:history="1">
        <w:r>
          <w:rPr>
            <w:rFonts w:ascii="Times New Roman" w:hAnsi="Times New Roman" w:cs="Times New Roman"/>
            <w:color w:val="0000FF"/>
            <w:sz w:val="28"/>
            <w:szCs w:val="28"/>
          </w:rPr>
          <w:t>(названием)</w:t>
        </w:r>
      </w:hyperlink>
      <w:r>
        <w:rPr>
          <w:rFonts w:ascii="Times New Roman" w:hAnsi="Times New Roman" w:cs="Times New Roman"/>
          <w:sz w:val="28"/>
          <w:szCs w:val="28"/>
        </w:rPr>
        <w:t xml:space="preserve"> и </w:t>
      </w:r>
      <w:hyperlink r:id="rId28" w:history="1">
        <w:r>
          <w:rPr>
            <w:rFonts w:ascii="Times New Roman" w:hAnsi="Times New Roman" w:cs="Times New Roman"/>
            <w:color w:val="0000FF"/>
            <w:sz w:val="28"/>
            <w:szCs w:val="28"/>
          </w:rPr>
          <w:t>формой</w:t>
        </w:r>
      </w:hyperlink>
      <w:r>
        <w:rPr>
          <w:rFonts w:ascii="Times New Roman" w:hAnsi="Times New Roman" w:cs="Times New Roman"/>
          <w:sz w:val="28"/>
          <w:szCs w:val="28"/>
        </w:rPr>
        <w:t xml:space="preserve"> распространения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соответствующего заявления.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подписанного</w:t>
      </w:r>
      <w:proofErr w:type="gramEnd"/>
      <w:r>
        <w:rPr>
          <w:rFonts w:ascii="Times New Roman" w:hAnsi="Times New Roman" w:cs="Times New Roman"/>
          <w:sz w:val="28"/>
          <w:szCs w:val="28"/>
        </w:rPr>
        <w:t xml:space="preserve"> усиленной квалифицированной электронной подписью.</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соответствующего заявления с указанием основания возврата: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если заявление подано с нарушением требований </w:t>
      </w:r>
      <w:hyperlink w:anchor="Par139" w:history="1">
        <w:r>
          <w:rPr>
            <w:rFonts w:ascii="Times New Roman" w:hAnsi="Times New Roman" w:cs="Times New Roman"/>
            <w:color w:val="0000FF"/>
            <w:sz w:val="28"/>
            <w:szCs w:val="28"/>
          </w:rPr>
          <w:t>части третьей статьи 8</w:t>
        </w:r>
      </w:hyperlink>
      <w:r>
        <w:rPr>
          <w:rFonts w:ascii="Times New Roman" w:hAnsi="Times New Roman" w:cs="Times New Roman"/>
          <w:sz w:val="28"/>
          <w:szCs w:val="28"/>
        </w:rPr>
        <w:t xml:space="preserve"> или </w:t>
      </w:r>
      <w:hyperlink w:anchor="Par160" w:history="1">
        <w:r>
          <w:rPr>
            <w:rFonts w:ascii="Times New Roman" w:hAnsi="Times New Roman" w:cs="Times New Roman"/>
            <w:color w:val="0000FF"/>
            <w:sz w:val="28"/>
            <w:szCs w:val="28"/>
          </w:rPr>
          <w:t>части первой статьи 10</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заявление от имени учредителя подано лицом, не имеющим на то полномочий;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не уплачена государственная пошлина.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устранения нарушений заявление принимается к рассмотрению.</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14. Государственная пошлина</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29" w:history="1">
        <w:r>
          <w:rPr>
            <w:rFonts w:ascii="Times New Roman" w:hAnsi="Times New Roman" w:cs="Times New Roman"/>
            <w:color w:val="0000FF"/>
            <w:sz w:val="28"/>
            <w:szCs w:val="28"/>
          </w:rPr>
          <w:t>размерах</w:t>
        </w:r>
      </w:hyperlink>
      <w:r>
        <w:rPr>
          <w:rFonts w:ascii="Times New Roman" w:hAnsi="Times New Roman" w:cs="Times New Roman"/>
          <w:sz w:val="28"/>
          <w:szCs w:val="28"/>
        </w:rPr>
        <w:t xml:space="preserve"> и </w:t>
      </w:r>
      <w:hyperlink r:id="rId3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которые установлены законодательством Российской Федерации о налогах и сборах.</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1" w:name="Par218"/>
      <w:bookmarkEnd w:id="11"/>
      <w:r>
        <w:rPr>
          <w:rFonts w:ascii="Times New Roman" w:hAnsi="Times New Roman" w:cs="Times New Roman"/>
          <w:b/>
          <w:bCs/>
          <w:sz w:val="28"/>
          <w:szCs w:val="28"/>
        </w:rPr>
        <w:t>Статья 15. Признание регистрации средства массовой информации недействительной</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средства массовой информации может быть признана недействительной исключительно судом в </w:t>
      </w:r>
      <w:hyperlink r:id="rId3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административного судопроизводства по заявлению регистрирующего органа в случае: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если представленные заявителем в регистрирующий орган в соответствии со </w:t>
      </w:r>
      <w:hyperlink w:anchor="Par158" w:history="1">
        <w:r>
          <w:rPr>
            <w:rFonts w:ascii="Times New Roman" w:hAnsi="Times New Roman" w:cs="Times New Roman"/>
            <w:color w:val="0000FF"/>
            <w:sz w:val="28"/>
            <w:szCs w:val="28"/>
          </w:rPr>
          <w:t>статьей 10</w:t>
        </w:r>
      </w:hyperlink>
      <w:r>
        <w:rPr>
          <w:rFonts w:ascii="Times New Roman" w:hAnsi="Times New Roman" w:cs="Times New Roman"/>
          <w:sz w:val="28"/>
          <w:szCs w:val="28"/>
        </w:rPr>
        <w:t xml:space="preserve"> настоящего Закона сведения не соответствуют действительности;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средство массовой информации не выходит в свет (в эфир) более одного года;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если имела место повторная регистрация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пяти рабочих дней с момента </w:t>
      </w:r>
      <w:proofErr w:type="gramStart"/>
      <w:r>
        <w:rPr>
          <w:rFonts w:ascii="Times New Roman" w:hAnsi="Times New Roman" w:cs="Times New Roman"/>
          <w:sz w:val="28"/>
          <w:szCs w:val="28"/>
        </w:rPr>
        <w:t>поступления</w:t>
      </w:r>
      <w:proofErr w:type="gramEnd"/>
      <w:r>
        <w:rPr>
          <w:rFonts w:ascii="Times New Roman" w:hAnsi="Times New Roman" w:cs="Times New Roman"/>
          <w:sz w:val="28"/>
          <w:szCs w:val="28"/>
        </w:rPr>
        <w:t xml:space="preserve">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ar266" w:history="1">
        <w:r>
          <w:rPr>
            <w:rFonts w:ascii="Times New Roman" w:hAnsi="Times New Roman" w:cs="Times New Roman"/>
            <w:color w:val="0000FF"/>
            <w:sz w:val="28"/>
            <w:szCs w:val="28"/>
          </w:rPr>
          <w:t>частью четвертой статьи 18</w:t>
        </w:r>
      </w:hyperlink>
      <w:r>
        <w:rPr>
          <w:rFonts w:ascii="Times New Roman" w:hAnsi="Times New Roman" w:cs="Times New Roman"/>
          <w:sz w:val="28"/>
          <w:szCs w:val="28"/>
        </w:rP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2" w:name="Par230"/>
      <w:bookmarkEnd w:id="12"/>
      <w:r>
        <w:rPr>
          <w:rFonts w:ascii="Times New Roman" w:hAnsi="Times New Roman" w:cs="Times New Roman"/>
          <w:b/>
          <w:bCs/>
          <w:sz w:val="28"/>
          <w:szCs w:val="28"/>
        </w:rPr>
        <w:t>Статья 16. Прекращение и приостановление деятельности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bookmarkStart w:id="13" w:name="Par232"/>
      <w:bookmarkEnd w:id="13"/>
      <w:r>
        <w:rPr>
          <w:rFonts w:ascii="Times New Roman" w:hAnsi="Times New Roman" w:cs="Times New Roman"/>
          <w:sz w:val="28"/>
          <w:szCs w:val="28"/>
        </w:rPr>
        <w:t xml:space="preserve">Деятельность средства массовой информации может быть прекращена или </w:t>
      </w:r>
      <w:hyperlink r:id="rId32" w:history="1">
        <w:r>
          <w:rPr>
            <w:rFonts w:ascii="Times New Roman" w:hAnsi="Times New Roman" w:cs="Times New Roman"/>
            <w:color w:val="0000FF"/>
            <w:sz w:val="28"/>
            <w:szCs w:val="28"/>
          </w:rPr>
          <w:t>приостановлена</w:t>
        </w:r>
      </w:hyperlink>
      <w:r>
        <w:rPr>
          <w:rFonts w:ascii="Times New Roman" w:hAnsi="Times New Roman" w:cs="Times New Roman"/>
          <w:sz w:val="28"/>
          <w:szCs w:val="28"/>
        </w:rPr>
        <w:t xml:space="preserve"> только по решению учредителя либо судом в </w:t>
      </w:r>
      <w:hyperlink r:id="rId3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административного судопроизводства по иску регистрирующего органа.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ar73" w:history="1">
        <w:r>
          <w:rPr>
            <w:rFonts w:ascii="Times New Roman" w:hAnsi="Times New Roman" w:cs="Times New Roman"/>
            <w:color w:val="0000FF"/>
            <w:sz w:val="28"/>
            <w:szCs w:val="28"/>
          </w:rPr>
          <w:t>статьи 4</w:t>
        </w:r>
      </w:hyperlink>
      <w:r>
        <w:rPr>
          <w:rFonts w:ascii="Times New Roman" w:hAnsi="Times New Roman" w:cs="Times New Roman"/>
          <w:sz w:val="28"/>
          <w:szCs w:val="28"/>
        </w:rP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Деятельность средства массовой информации может быть также прекращена в порядке и по основаниям, предусмотренным Федеральным </w:t>
      </w:r>
      <w:hyperlink r:id="rId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экстремистской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39"/>
      <w:bookmarkEnd w:id="14"/>
      <w:r>
        <w:rPr>
          <w:rFonts w:ascii="Times New Roman" w:hAnsi="Times New Roman" w:cs="Times New Roman"/>
          <w:sz w:val="28"/>
          <w:szCs w:val="28"/>
        </w:rP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ar123" w:history="1">
        <w:r>
          <w:rPr>
            <w:rFonts w:ascii="Times New Roman" w:hAnsi="Times New Roman" w:cs="Times New Roman"/>
            <w:color w:val="0000FF"/>
            <w:sz w:val="28"/>
            <w:szCs w:val="28"/>
          </w:rPr>
          <w:t>статьями 7</w:t>
        </w:r>
      </w:hyperlink>
      <w:r>
        <w:rPr>
          <w:rFonts w:ascii="Times New Roman" w:hAnsi="Times New Roman" w:cs="Times New Roman"/>
          <w:sz w:val="28"/>
          <w:szCs w:val="28"/>
        </w:rPr>
        <w:t xml:space="preserve">, </w:t>
      </w:r>
      <w:hyperlink w:anchor="Par269"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w:t>
      </w:r>
      <w:hyperlink w:anchor="Par280" w:history="1">
        <w:r>
          <w:rPr>
            <w:rFonts w:ascii="Times New Roman" w:hAnsi="Times New Roman" w:cs="Times New Roman"/>
            <w:color w:val="0000FF"/>
            <w:sz w:val="28"/>
            <w:szCs w:val="28"/>
          </w:rPr>
          <w:t>19.1</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пятая в ред. Федерального </w:t>
      </w:r>
      <w:hyperlink r:id="rId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239-ФЗ)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ar232"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а также обеспечение заявления, предусмотренного </w:t>
      </w:r>
      <w:hyperlink w:anchor="Par239" w:history="1">
        <w:r>
          <w:rPr>
            <w:rFonts w:ascii="Times New Roman" w:hAnsi="Times New Roman" w:cs="Times New Roman"/>
            <w:color w:val="0000FF"/>
            <w:sz w:val="28"/>
            <w:szCs w:val="28"/>
          </w:rPr>
          <w:t>частью пятой</w:t>
        </w:r>
      </w:hyperlink>
      <w:r>
        <w:rPr>
          <w:rFonts w:ascii="Times New Roman" w:hAnsi="Times New Roman" w:cs="Times New Roman"/>
          <w:sz w:val="28"/>
          <w:szCs w:val="28"/>
        </w:rPr>
        <w:t xml:space="preserve"> настоящей статьи.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5" w:name="Par246"/>
      <w:bookmarkEnd w:id="15"/>
      <w:r>
        <w:rPr>
          <w:rFonts w:ascii="Times New Roman" w:hAnsi="Times New Roman" w:cs="Times New Roman"/>
          <w:b/>
          <w:bCs/>
          <w:sz w:val="28"/>
          <w:szCs w:val="28"/>
        </w:rP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36"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w:t>
      </w:r>
      <w:proofErr w:type="gramEnd"/>
      <w:r>
        <w:rPr>
          <w:rFonts w:ascii="Times New Roman" w:hAnsi="Times New Roman" w:cs="Times New Roman"/>
          <w:sz w:val="28"/>
          <w:szCs w:val="28"/>
        </w:rPr>
        <w:t xml:space="preserve"> нарушений. </w:t>
      </w:r>
      <w:proofErr w:type="gramStart"/>
      <w:r>
        <w:rPr>
          <w:rFonts w:ascii="Times New Roman" w:hAnsi="Times New Roman" w:cs="Times New Roman"/>
          <w:sz w:val="28"/>
          <w:szCs w:val="28"/>
        </w:rPr>
        <w:t>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rPr>
          <w:rFonts w:ascii="Times New Roman" w:hAnsi="Times New Roman" w:cs="Times New Roman"/>
          <w:sz w:val="28"/>
          <w:szCs w:val="28"/>
        </w:rP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rPr>
          <w:rFonts w:ascii="Times New Roman" w:hAnsi="Times New Roman" w:cs="Times New Roman"/>
          <w:sz w:val="28"/>
          <w:szCs w:val="28"/>
        </w:rPr>
        <w:t xml:space="preserve"> на основании вступивших в силу решений суда.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3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и </w:t>
      </w:r>
      <w:hyperlink r:id="rId38" w:history="1">
        <w:r>
          <w:rPr>
            <w:rFonts w:ascii="Times New Roman" w:hAnsi="Times New Roman" w:cs="Times New Roman"/>
            <w:color w:val="0000FF"/>
            <w:sz w:val="28"/>
            <w:szCs w:val="28"/>
          </w:rPr>
          <w:t>сроки</w:t>
        </w:r>
      </w:hyperlink>
      <w:r>
        <w:rPr>
          <w:rFonts w:ascii="Times New Roman" w:hAnsi="Times New Roman" w:cs="Times New Roman"/>
          <w:sz w:val="28"/>
          <w:szCs w:val="28"/>
        </w:rPr>
        <w:t>, которые установлены для производства по делам о защите избирательных прав и права на участие в референдуме граждан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ar88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средствах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17. Возникновение прав и обязанностей</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18. Статус учредителя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Учредитель утверждает устав редакции и (или) заключает договор с редакцией средства массовой информации (главным редактором).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64"/>
      <w:bookmarkEnd w:id="16"/>
      <w:r>
        <w:rPr>
          <w:rFonts w:ascii="Times New Roman" w:hAnsi="Times New Roman" w:cs="Times New Roman"/>
          <w:sz w:val="28"/>
          <w:szCs w:val="28"/>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266"/>
      <w:bookmarkEnd w:id="17"/>
      <w:r>
        <w:rPr>
          <w:rFonts w:ascii="Times New Roman" w:hAnsi="Times New Roman" w:cs="Times New Roman"/>
          <w:sz w:val="28"/>
          <w:szCs w:val="28"/>
        </w:rP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Учредитель может выступать в качестве редакции, издателя, распространителя, собственника имущества редакции.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8" w:name="Par269"/>
      <w:bookmarkEnd w:id="18"/>
      <w:r>
        <w:rPr>
          <w:rFonts w:ascii="Times New Roman" w:hAnsi="Times New Roman" w:cs="Times New Roman"/>
          <w:b/>
          <w:bCs/>
          <w:sz w:val="28"/>
          <w:szCs w:val="28"/>
        </w:rPr>
        <w:t>Статья 19. Статус редакции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Редакция осуществляет свою деятельность на основе профессиональной самостоятельности.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Редакция может быть юридическим лицом, самостоятельным хозяйствующим субъектом, организованным в любой допускаемой </w:t>
      </w:r>
      <w:hyperlink r:id="rId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w:t>
      </w:r>
      <w:proofErr w:type="gramStart"/>
      <w:r>
        <w:rPr>
          <w:rFonts w:ascii="Times New Roman" w:hAnsi="Times New Roman" w:cs="Times New Roman"/>
          <w:sz w:val="28"/>
          <w:szCs w:val="28"/>
        </w:rPr>
        <w:t>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w:t>
      </w:r>
      <w:proofErr w:type="gramEnd"/>
      <w:r>
        <w:rPr>
          <w:rFonts w:ascii="Times New Roman" w:hAnsi="Times New Roman" w:cs="Times New Roman"/>
          <w:sz w:val="28"/>
          <w:szCs w:val="28"/>
        </w:rPr>
        <w:t xml:space="preserve">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roofErr w:type="gramEnd"/>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9" w:name="Par280"/>
      <w:bookmarkEnd w:id="19"/>
      <w:r>
        <w:rPr>
          <w:rFonts w:ascii="Times New Roman" w:hAnsi="Times New Roman" w:cs="Times New Roman"/>
          <w:b/>
          <w:bCs/>
          <w:sz w:val="28"/>
          <w:szCs w:val="28"/>
        </w:rPr>
        <w:t>Статья 19.1. Ограничения, связанные с учреждением средства массовой информации, организации (юридического лица), осуществляющей вещание</w:t>
      </w:r>
    </w:p>
    <w:p w:rsidR="00613CA1" w:rsidRDefault="00613CA1" w:rsidP="00613CA1">
      <w:pPr>
        <w:autoSpaceDE w:val="0"/>
        <w:autoSpaceDN w:val="0"/>
        <w:adjustRightInd w:val="0"/>
        <w:spacing w:before="360" w:after="0" w:line="240" w:lineRule="auto"/>
        <w:ind w:firstLine="540"/>
        <w:jc w:val="both"/>
        <w:rPr>
          <w:rFonts w:ascii="Times New Roman" w:hAnsi="Times New Roman" w:cs="Times New Roman"/>
          <w:sz w:val="28"/>
          <w:szCs w:val="28"/>
        </w:rPr>
      </w:pPr>
      <w:bookmarkStart w:id="20" w:name="Par285"/>
      <w:bookmarkEnd w:id="20"/>
      <w:proofErr w:type="gramStart"/>
      <w:r>
        <w:rPr>
          <w:rFonts w:ascii="Times New Roman" w:hAnsi="Times New Roman" w:cs="Times New Roman"/>
          <w:sz w:val="28"/>
          <w:szCs w:val="28"/>
        </w:rP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выступать учредителем (участником) средства массовой информации, являться редакцией средства массовой информации, организацией</w:t>
      </w:r>
      <w:proofErr w:type="gramEnd"/>
      <w:r>
        <w:rPr>
          <w:rFonts w:ascii="Times New Roman" w:hAnsi="Times New Roman" w:cs="Times New Roman"/>
          <w:sz w:val="28"/>
          <w:szCs w:val="28"/>
        </w:rPr>
        <w:t xml:space="preserve"> (юридическим лицом), </w:t>
      </w:r>
      <w:proofErr w:type="gramStart"/>
      <w:r>
        <w:rPr>
          <w:rFonts w:ascii="Times New Roman" w:hAnsi="Times New Roman" w:cs="Times New Roman"/>
          <w:sz w:val="28"/>
          <w:szCs w:val="28"/>
        </w:rPr>
        <w:t>осуществляющей</w:t>
      </w:r>
      <w:proofErr w:type="gramEnd"/>
      <w:r>
        <w:rPr>
          <w:rFonts w:ascii="Times New Roman" w:hAnsi="Times New Roman" w:cs="Times New Roman"/>
          <w:sz w:val="28"/>
          <w:szCs w:val="28"/>
        </w:rPr>
        <w:t xml:space="preserve"> вещание.</w:t>
      </w:r>
    </w:p>
    <w:p w:rsidR="00613CA1" w:rsidRDefault="00613CA1" w:rsidP="00613CA1">
      <w:pPr>
        <w:autoSpaceDE w:val="0"/>
        <w:autoSpaceDN w:val="0"/>
        <w:adjustRightInd w:val="0"/>
        <w:spacing w:after="0" w:line="240" w:lineRule="auto"/>
        <w:rPr>
          <w:rFonts w:ascii="Times New Roman" w:hAnsi="Times New Roman" w:cs="Times New Roman"/>
          <w:sz w:val="24"/>
          <w:szCs w:val="24"/>
        </w:rPr>
      </w:pPr>
    </w:p>
    <w:p w:rsidR="00613CA1" w:rsidRDefault="00613CA1" w:rsidP="00613CA1">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rPr>
          <w:rFonts w:ascii="Times New Roman" w:hAnsi="Times New Roman" w:cs="Times New Roman"/>
          <w:sz w:val="28"/>
          <w:szCs w:val="28"/>
        </w:rPr>
        <w:t>участия</w:t>
      </w:r>
      <w:proofErr w:type="gramEnd"/>
      <w:r>
        <w:rPr>
          <w:rFonts w:ascii="Times New Roman" w:hAnsi="Times New Roman" w:cs="Times New Roman"/>
          <w:sz w:val="28"/>
          <w:szCs w:val="28"/>
        </w:rPr>
        <w:t xml:space="preserve">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допускается установление лицами, указанными в </w:t>
      </w:r>
      <w:hyperlink w:anchor="Par285" w:history="1">
        <w:r>
          <w:rPr>
            <w:rFonts w:ascii="Times New Roman" w:hAnsi="Times New Roman" w:cs="Times New Roman"/>
            <w:color w:val="0000FF"/>
            <w:sz w:val="28"/>
            <w:szCs w:val="28"/>
          </w:rPr>
          <w:t>части первой</w:t>
        </w:r>
      </w:hyperlink>
      <w:r>
        <w:rPr>
          <w:rFonts w:ascii="Times New Roman" w:hAnsi="Times New Roman" w:cs="Times New Roman"/>
          <w:sz w:val="28"/>
          <w:szCs w:val="28"/>
        </w:rP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w:t>
      </w:r>
      <w:proofErr w:type="gramEnd"/>
      <w:r>
        <w:rPr>
          <w:rFonts w:ascii="Times New Roman" w:hAnsi="Times New Roman" w:cs="Times New Roman"/>
          <w:sz w:val="28"/>
          <w:szCs w:val="28"/>
        </w:rPr>
        <w:t>, их контролировать, а также фактически определять принимаемые ими решения.</w:t>
      </w:r>
    </w:p>
    <w:p w:rsidR="00613CA1" w:rsidRDefault="00613CA1" w:rsidP="00613CA1">
      <w:pPr>
        <w:autoSpaceDE w:val="0"/>
        <w:autoSpaceDN w:val="0"/>
        <w:adjustRightInd w:val="0"/>
        <w:spacing w:after="0" w:line="240" w:lineRule="auto"/>
        <w:rPr>
          <w:rFonts w:ascii="Times New Roman" w:hAnsi="Times New Roman" w:cs="Times New Roman"/>
          <w:sz w:val="24"/>
          <w:szCs w:val="24"/>
        </w:rPr>
      </w:pPr>
    </w:p>
    <w:p w:rsidR="00613CA1" w:rsidRDefault="00613CA1" w:rsidP="00613CA1">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 являющиеся участниками (учредителями) учредителей средств массовой информации или редакций средств массовой информации, а также организаций (юридических лиц), осуществляющих вещание, в случае несоответствия требованиям настоящей статьи не вправе осуществлять права, предусмотренные </w:t>
      </w:r>
      <w:hyperlink r:id="rId41"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 </w:t>
      </w:r>
      <w:hyperlink r:id="rId42" w:history="1">
        <w:r>
          <w:rPr>
            <w:rFonts w:ascii="Times New Roman" w:hAnsi="Times New Roman" w:cs="Times New Roman"/>
            <w:color w:val="0000FF"/>
            <w:sz w:val="28"/>
            <w:szCs w:val="28"/>
          </w:rPr>
          <w:t>шестым пункта 1 статьи 65.2</w:t>
        </w:r>
      </w:hyperlink>
      <w:r>
        <w:rPr>
          <w:rFonts w:ascii="Times New Roman" w:hAnsi="Times New Roman" w:cs="Times New Roman"/>
          <w:sz w:val="28"/>
          <w:szCs w:val="28"/>
        </w:rPr>
        <w:t xml:space="preserve"> Гражданского кодекса Российской Федерации. Принадлежащие данным лицам голоса не учитываются при определении кворума общего собрания участников (членов, акционеров) и при подсчете голосов.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Любые сделки, которые приводят к нарушению требований настоящей статьи, ничтожны.</w:t>
      </w:r>
    </w:p>
    <w:p w:rsidR="00613CA1" w:rsidRDefault="00F05FEF" w:rsidP="00613CA1">
      <w:pPr>
        <w:autoSpaceDE w:val="0"/>
        <w:autoSpaceDN w:val="0"/>
        <w:adjustRightInd w:val="0"/>
        <w:spacing w:before="280" w:after="0" w:line="240" w:lineRule="auto"/>
        <w:ind w:firstLine="540"/>
        <w:jc w:val="both"/>
        <w:rPr>
          <w:rFonts w:ascii="Times New Roman" w:hAnsi="Times New Roman" w:cs="Times New Roman"/>
          <w:sz w:val="28"/>
          <w:szCs w:val="28"/>
        </w:rPr>
      </w:pPr>
      <w:hyperlink r:id="rId43" w:history="1">
        <w:r w:rsidR="00613CA1">
          <w:rPr>
            <w:rFonts w:ascii="Times New Roman" w:hAnsi="Times New Roman" w:cs="Times New Roman"/>
            <w:color w:val="0000FF"/>
            <w:sz w:val="28"/>
            <w:szCs w:val="28"/>
          </w:rPr>
          <w:t>Перечень</w:t>
        </w:r>
      </w:hyperlink>
      <w:r w:rsidR="00613CA1">
        <w:rPr>
          <w:rFonts w:ascii="Times New Roman" w:hAnsi="Times New Roman" w:cs="Times New Roman"/>
          <w:sz w:val="28"/>
          <w:szCs w:val="28"/>
        </w:rP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bookmarkStart w:id="21" w:name="Par299"/>
      <w:bookmarkEnd w:id="21"/>
      <w:proofErr w:type="gramStart"/>
      <w:r>
        <w:rPr>
          <w:rFonts w:ascii="Times New Roman" w:hAnsi="Times New Roman" w:cs="Times New Roman"/>
          <w:sz w:val="28"/>
          <w:szCs w:val="28"/>
        </w:rP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w:t>
      </w:r>
      <w:proofErr w:type="gramEnd"/>
      <w:r>
        <w:rPr>
          <w:rFonts w:ascii="Times New Roman" w:hAnsi="Times New Roman" w:cs="Times New Roman"/>
          <w:sz w:val="28"/>
          <w:szCs w:val="28"/>
        </w:rPr>
        <w:t xml:space="preserve">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Обязанность, предусмотренная </w:t>
      </w:r>
      <w:hyperlink w:anchor="Par299"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 учредителя соответствующего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 распространения рекламы;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 распространения продукции соответствующего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roofErr w:type="gramEnd"/>
    </w:p>
    <w:p w:rsidR="00613CA1" w:rsidRDefault="00F05FEF" w:rsidP="00613CA1">
      <w:pPr>
        <w:autoSpaceDE w:val="0"/>
        <w:autoSpaceDN w:val="0"/>
        <w:adjustRightInd w:val="0"/>
        <w:spacing w:before="280" w:after="0" w:line="240" w:lineRule="auto"/>
        <w:ind w:firstLine="540"/>
        <w:jc w:val="both"/>
        <w:rPr>
          <w:rFonts w:ascii="Times New Roman" w:hAnsi="Times New Roman" w:cs="Times New Roman"/>
          <w:sz w:val="28"/>
          <w:szCs w:val="28"/>
        </w:rPr>
      </w:pPr>
      <w:hyperlink r:id="rId44" w:history="1">
        <w:r w:rsidR="00613CA1">
          <w:rPr>
            <w:rFonts w:ascii="Times New Roman" w:hAnsi="Times New Roman" w:cs="Times New Roman"/>
            <w:color w:val="0000FF"/>
            <w:sz w:val="28"/>
            <w:szCs w:val="28"/>
          </w:rPr>
          <w:t>Порядок</w:t>
        </w:r>
      </w:hyperlink>
      <w:r w:rsidR="00613CA1">
        <w:rPr>
          <w:rFonts w:ascii="Times New Roman" w:hAnsi="Times New Roman" w:cs="Times New Roman"/>
          <w:sz w:val="28"/>
          <w:szCs w:val="28"/>
        </w:rPr>
        <w:t xml:space="preserve"> предоставления информации, предусмотренной </w:t>
      </w:r>
      <w:hyperlink w:anchor="Par299" w:history="1">
        <w:r w:rsidR="00613CA1">
          <w:rPr>
            <w:rFonts w:ascii="Times New Roman" w:hAnsi="Times New Roman" w:cs="Times New Roman"/>
            <w:color w:val="0000FF"/>
            <w:sz w:val="28"/>
            <w:szCs w:val="28"/>
          </w:rPr>
          <w:t>частью первой</w:t>
        </w:r>
      </w:hyperlink>
      <w:r w:rsidR="00613CA1">
        <w:rPr>
          <w:rFonts w:ascii="Times New Roman" w:hAnsi="Times New Roman" w:cs="Times New Roman"/>
          <w:sz w:val="28"/>
          <w:szCs w:val="28"/>
        </w:rPr>
        <w:t xml:space="preserve"> настоящей статьи, и ее состав определяются Правительством Российской Федерации.</w:t>
      </w:r>
    </w:p>
    <w:p w:rsidR="00613CA1" w:rsidRDefault="00F05FEF" w:rsidP="00613CA1">
      <w:pPr>
        <w:autoSpaceDE w:val="0"/>
        <w:autoSpaceDN w:val="0"/>
        <w:adjustRightInd w:val="0"/>
        <w:spacing w:before="280" w:after="0" w:line="240" w:lineRule="auto"/>
        <w:ind w:firstLine="540"/>
        <w:jc w:val="both"/>
        <w:rPr>
          <w:rFonts w:ascii="Times New Roman" w:hAnsi="Times New Roman" w:cs="Times New Roman"/>
          <w:sz w:val="28"/>
          <w:szCs w:val="28"/>
        </w:rPr>
      </w:pPr>
      <w:hyperlink r:id="rId45" w:history="1">
        <w:r w:rsidR="00613CA1">
          <w:rPr>
            <w:rFonts w:ascii="Times New Roman" w:hAnsi="Times New Roman" w:cs="Times New Roman"/>
            <w:color w:val="0000FF"/>
            <w:sz w:val="28"/>
            <w:szCs w:val="28"/>
          </w:rPr>
          <w:t>Форма</w:t>
        </w:r>
      </w:hyperlink>
      <w:r w:rsidR="00613CA1">
        <w:rPr>
          <w:rFonts w:ascii="Times New Roman" w:hAnsi="Times New Roman" w:cs="Times New Roman"/>
          <w:sz w:val="28"/>
          <w:szCs w:val="28"/>
        </w:rPr>
        <w:t xml:space="preserve"> уведомления, указанного в </w:t>
      </w:r>
      <w:hyperlink w:anchor="Par299" w:history="1">
        <w:r w:rsidR="00613CA1">
          <w:rPr>
            <w:rFonts w:ascii="Times New Roman" w:hAnsi="Times New Roman" w:cs="Times New Roman"/>
            <w:color w:val="0000FF"/>
            <w:sz w:val="28"/>
            <w:szCs w:val="28"/>
          </w:rPr>
          <w:t>части первой</w:t>
        </w:r>
      </w:hyperlink>
      <w:r w:rsidR="00613CA1">
        <w:rPr>
          <w:rFonts w:ascii="Times New Roman" w:hAnsi="Times New Roman" w:cs="Times New Roman"/>
          <w:sz w:val="28"/>
          <w:szCs w:val="28"/>
        </w:rP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ar853" w:history="1">
        <w:r>
          <w:rPr>
            <w:rFonts w:ascii="Times New Roman" w:hAnsi="Times New Roman" w:cs="Times New Roman"/>
            <w:color w:val="0000FF"/>
            <w:sz w:val="28"/>
            <w:szCs w:val="28"/>
          </w:rPr>
          <w:t>статьей 55</w:t>
        </w:r>
      </w:hyperlink>
      <w:r>
        <w:rPr>
          <w:rFonts w:ascii="Times New Roman" w:hAnsi="Times New Roman" w:cs="Times New Roman"/>
          <w:sz w:val="28"/>
          <w:szCs w:val="28"/>
        </w:rPr>
        <w:t xml:space="preserve"> настоящего Закона, и на средства массовой информации, созданные в соответствии с международными договорами Российской Федерации.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20. Устав редакции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уставе редакции должны быть определены: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314"/>
      <w:bookmarkEnd w:id="22"/>
      <w:r>
        <w:rPr>
          <w:rFonts w:ascii="Times New Roman" w:hAnsi="Times New Roman" w:cs="Times New Roman"/>
          <w:sz w:val="28"/>
          <w:szCs w:val="28"/>
        </w:rPr>
        <w:t>1) взаимные права и обязанности учредителя, редакции, главного редактора;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полномочия коллектива журналистов - штатных сотрудников редакции;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назначения (избрания) главного редактора, редакционной коллегии и (или) иных органов управления редакцией;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основания и порядок прекращения и приостановления деятельности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318"/>
      <w:bookmarkEnd w:id="23"/>
      <w:r>
        <w:rPr>
          <w:rFonts w:ascii="Times New Roman" w:hAnsi="Times New Roman" w:cs="Times New Roman"/>
          <w:sz w:val="28"/>
          <w:szCs w:val="28"/>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 утверждения устава редакции,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редакция состоит менее чем из десяти человек, ее отношения с учредителем, включая вопросы, перечисленные в </w:t>
      </w:r>
      <w:hyperlink w:anchor="Par314"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 </w:t>
      </w:r>
      <w:hyperlink w:anchor="Par318"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части второй настоящей статьи, могут определяться заменяющим устав договором между учредителем и редакцией (главным редактором).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21. Статус издателя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Издатель осуществляет свои права и </w:t>
      </w:r>
      <w:proofErr w:type="gramStart"/>
      <w:r>
        <w:rPr>
          <w:rFonts w:ascii="Times New Roman" w:hAnsi="Times New Roman" w:cs="Times New Roman"/>
          <w:sz w:val="28"/>
          <w:szCs w:val="28"/>
        </w:rPr>
        <w:t>несет обязанности</w:t>
      </w:r>
      <w:proofErr w:type="gramEnd"/>
      <w:r>
        <w:rPr>
          <w:rFonts w:ascii="Times New Roman" w:hAnsi="Times New Roman" w:cs="Times New Roman"/>
          <w:sz w:val="28"/>
          <w:szCs w:val="28"/>
        </w:rPr>
        <w:t xml:space="preserve"> на основе данного Закона,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Издатель может выступать в качестве учредителя средства массовой информации, редакции, распространителя, собственника имущества редакции.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22. Договоры</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Учредитель, редакция (главный редактор) и издатель могут заключать также иные договоры между собой, а также с распространителем.</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23. Информационные агентства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Бюллетень, вестник, иное издание или программа с постоянным наименованием (названием), </w:t>
      </w:r>
      <w:proofErr w:type="gramStart"/>
      <w:r>
        <w:rPr>
          <w:rFonts w:ascii="Times New Roman" w:hAnsi="Times New Roman" w:cs="Times New Roman"/>
          <w:sz w:val="28"/>
          <w:szCs w:val="28"/>
        </w:rPr>
        <w:t>учреждаемые</w:t>
      </w:r>
      <w:proofErr w:type="gramEnd"/>
      <w:r>
        <w:rPr>
          <w:rFonts w:ascii="Times New Roman" w:hAnsi="Times New Roman" w:cs="Times New Roman"/>
          <w:sz w:val="28"/>
          <w:szCs w:val="28"/>
        </w:rPr>
        <w:t xml:space="preserve"> информационным агентством, регистрируются в </w:t>
      </w:r>
      <w:hyperlink w:anchor="Par13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настоящим Законом.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4" w:name="Par345"/>
      <w:bookmarkEnd w:id="24"/>
      <w:r>
        <w:rPr>
          <w:rFonts w:ascii="Times New Roman" w:hAnsi="Times New Roman" w:cs="Times New Roman"/>
          <w:b/>
          <w:bCs/>
          <w:sz w:val="28"/>
          <w:szCs w:val="28"/>
        </w:rPr>
        <w:t xml:space="preserve">Статья 24. Утратила силу с 10 ноября 2011 года. - Федеральный </w:t>
      </w:r>
      <w:hyperlink r:id="rId47"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от 14.06.2011 N 142-ФЗ.</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jc w:val="center"/>
        <w:outlineLvl w:val="0"/>
        <w:rPr>
          <w:rFonts w:ascii="Times New Roman" w:hAnsi="Times New Roman" w:cs="Times New Roman"/>
          <w:b/>
          <w:bCs/>
          <w:sz w:val="28"/>
          <w:szCs w:val="28"/>
        </w:rPr>
      </w:pPr>
      <w:bookmarkStart w:id="25" w:name="Par347"/>
      <w:bookmarkEnd w:id="25"/>
      <w:r>
        <w:rPr>
          <w:rFonts w:ascii="Times New Roman" w:hAnsi="Times New Roman" w:cs="Times New Roman"/>
          <w:b/>
          <w:bCs/>
          <w:sz w:val="28"/>
          <w:szCs w:val="28"/>
        </w:rPr>
        <w:t>Глава II.1. ИССЛЕДОВАНИЯ ОБЪЕМА ЗРИТЕЛЬСКОЙ АУДИТОРИИ</w:t>
      </w:r>
    </w:p>
    <w:p w:rsidR="00613CA1" w:rsidRDefault="00613CA1" w:rsidP="00613CA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ТЕЛЕКАНАЛОВ (ТЕЛЕПРОГРАММ, ТЕЛЕПЕРЕДАЧ)</w:t>
      </w:r>
    </w:p>
    <w:p w:rsidR="00613CA1" w:rsidRDefault="00613CA1" w:rsidP="00613C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281-ФЗ)</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24.1. Основные принципы проведения исследований объема зрительской аудитории телеканалов (телепрограмм, телепередач)</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281-ФЗ)</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обеспечения открытости, прозрачности и достоверности данных, полученных в результате исследований объема зрительской аудитории телеканалов (телепрограмм, телепередач) при их последующем применении при размещении на телеканалах (в телепрограммах, телепередачах) рекламы, федеральный </w:t>
      </w:r>
      <w:hyperlink r:id="rId50"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в</w:t>
      </w:r>
      <w:proofErr w:type="gramEnd"/>
      <w:r>
        <w:rPr>
          <w:rFonts w:ascii="Times New Roman" w:hAnsi="Times New Roman" w:cs="Times New Roman"/>
          <w:sz w:val="28"/>
          <w:szCs w:val="28"/>
        </w:rPr>
        <w:t xml:space="preserve"> </w:t>
      </w:r>
      <w:hyperlink r:id="rId51" w:history="1">
        <w:proofErr w:type="gramStart"/>
        <w:r>
          <w:rPr>
            <w:rFonts w:ascii="Times New Roman" w:hAnsi="Times New Roman" w:cs="Times New Roman"/>
            <w:color w:val="0000FF"/>
            <w:sz w:val="28"/>
            <w:szCs w:val="28"/>
          </w:rPr>
          <w:t>порядке</w:t>
        </w:r>
        <w:proofErr w:type="gramEnd"/>
      </w:hyperlink>
      <w:r>
        <w:rPr>
          <w:rFonts w:ascii="Times New Roman" w:hAnsi="Times New Roman" w:cs="Times New Roman"/>
          <w:sz w:val="28"/>
          <w:szCs w:val="28"/>
        </w:rPr>
        <w:t>, установленном указанным федеральным органом исполнительной власти.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Исследования объема зрительской аудитории телеканалов (телепрограмм, телепередач) проводятся уполномоченной организацией на основе следующих принципов: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глобальность и непрерывность проводимых исследований;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единство используемых методов сбора, обработки, хранения и распространения полученных в результате исследований информации и данных;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полноты, актуальности и достоверности полученных в результате исследований информации и данных;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уполномоченной организации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Уполномоченная организация обязана ежегодно представлять в федеральный </w:t>
      </w:r>
      <w:hyperlink r:id="rId52"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53"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отчета уполномоченной организации и </w:t>
      </w:r>
      <w:hyperlink r:id="rId54" w:history="1">
        <w:r>
          <w:rPr>
            <w:rFonts w:ascii="Times New Roman" w:hAnsi="Times New Roman" w:cs="Times New Roman"/>
            <w:color w:val="0000FF"/>
            <w:sz w:val="28"/>
            <w:szCs w:val="28"/>
          </w:rPr>
          <w:t>срок</w:t>
        </w:r>
      </w:hyperlink>
      <w:r>
        <w:rPr>
          <w:rFonts w:ascii="Times New Roman" w:hAnsi="Times New Roman" w:cs="Times New Roman"/>
          <w:sz w:val="28"/>
          <w:szCs w:val="28"/>
        </w:rPr>
        <w:t xml:space="preserve"> его представления устанавливаются указанным федеральным органом исполнительной власти.</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24.2. Уполномоченная организация по исследованию объема зрительской аудитории телеканалов (телепрограмм, телепередач)</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281-ФЗ)</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уполномоченных организаций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отношению к деятельности уполномоченной организации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w:t>
      </w:r>
      <w:proofErr w:type="gramStart"/>
      <w:r>
        <w:rPr>
          <w:rFonts w:ascii="Times New Roman" w:hAnsi="Times New Roman" w:cs="Times New Roman"/>
          <w:sz w:val="28"/>
          <w:szCs w:val="28"/>
        </w:rPr>
        <w:t>участия</w:t>
      </w:r>
      <w:proofErr w:type="gramEnd"/>
      <w:r>
        <w:rPr>
          <w:rFonts w:ascii="Times New Roman" w:hAnsi="Times New Roman" w:cs="Times New Roman"/>
          <w:sz w:val="28"/>
          <w:szCs w:val="28"/>
        </w:rPr>
        <w:t xml:space="preserve"> в уставном капитале которого составляет более 20 процентов, не вправе выступать уполномоченной организацией.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в результате которого указанные лица приобретают возможность прямо или косвенно владеть, управлять уполномоченной организацией, контролировать ее, а также фактически определять принимаемые ею решения.</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отбора уполномоченной организации по исследованию объема зрительской аудитории телеканалов (телепрограмм, телепередач)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5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создания и деятельности данной комиссии, ее состав, а также условия отбора уполномоченной организации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полномочий уполномоченной организации составляет три года.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Полномочия уполномоченной организации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неустранение</w:t>
      </w:r>
      <w:proofErr w:type="spellEnd"/>
      <w:r>
        <w:rPr>
          <w:rFonts w:ascii="Times New Roman" w:hAnsi="Times New Roman" w:cs="Times New Roman"/>
          <w:sz w:val="28"/>
          <w:szCs w:val="28"/>
        </w:rPr>
        <w:t xml:space="preserve"> уполномоченной организацией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возникшее несоответствие уполномоченной организации требованиям, предъявляемым к ней в соответствии с настоящим Федеральным законом;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представление уполномоченной организацией заявления о добровольном отказе от исполнения полномочий;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выявление недостоверных сведений в документах, послуживших основанием для принятия решения о предоставлении полномочий;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содержащего заведомо ложные сведения.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III. РАСПРОСТРАНЕНИЕ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6" w:name="Par382"/>
      <w:bookmarkEnd w:id="26"/>
      <w:r>
        <w:rPr>
          <w:rFonts w:ascii="Times New Roman" w:hAnsi="Times New Roman" w:cs="Times New Roman"/>
          <w:b/>
          <w:bCs/>
          <w:sz w:val="28"/>
          <w:szCs w:val="28"/>
        </w:rPr>
        <w:t>Статья 25. Порядок распространения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Распространение продукции средства массовой информации, осуществляемое с нарушением требований, установленных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Pr>
          <w:rFonts w:ascii="Times New Roman" w:hAnsi="Times New Roman" w:cs="Times New Roman"/>
          <w:sz w:val="28"/>
          <w:szCs w:val="28"/>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шестая введена Федеральным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21.07.2011 N 252-ФЗ)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w:t>
      </w:r>
      <w:proofErr w:type="gramEnd"/>
      <w:r>
        <w:rPr>
          <w:rFonts w:ascii="Times New Roman" w:hAnsi="Times New Roman" w:cs="Times New Roman"/>
          <w:sz w:val="28"/>
          <w:szCs w:val="28"/>
        </w:rPr>
        <w:t xml:space="preserve"> случаев, установленных законодательством Российской Федерации.</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седьмая введена Федеральным </w:t>
      </w:r>
      <w:hyperlink r:id="rId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13.07.2015 N 257-ФЗ)</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26. Выход в свет (в эфир)</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7" w:name="Par398"/>
      <w:bookmarkEnd w:id="27"/>
      <w:r>
        <w:rPr>
          <w:rFonts w:ascii="Times New Roman" w:hAnsi="Times New Roman" w:cs="Times New Roman"/>
          <w:b/>
          <w:bCs/>
          <w:sz w:val="28"/>
          <w:szCs w:val="28"/>
        </w:rPr>
        <w:t>Статья 27. Выходные данные</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выпуск периодического печатного издания должен содержать следующие сведения: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(название) издания;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учредитель (соучредители);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фамилия, инициалы главного редактора;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порядковый номер выпуска и дата его выхода в свет;</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индекс - для изданий, распространяемых через предприятия связи;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тираж;</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цена, либо пометка "Свободная цена", либо пометка "Бесплатно";</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адреса редакции, издателя, типографии;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знак информационной продукции в случаях, предусмотренных Федеральным </w:t>
      </w:r>
      <w:hyperlink r:id="rId6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w:t>
      </w:r>
      <w:proofErr w:type="gramStart"/>
      <w:r>
        <w:rPr>
          <w:rFonts w:ascii="Times New Roman" w:hAnsi="Times New Roman" w:cs="Times New Roman"/>
          <w:sz w:val="28"/>
          <w:szCs w:val="28"/>
        </w:rPr>
        <w:t xml:space="preserve">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Каждая копия радио-, теле-,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или кинохроникальной программы должна содержать следующие сведения: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(название) программы;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дата выхода в свет (в эфир) и номер выпуска;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фамилия, инициалы главного редактора;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тираж;</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редакция и ее адрес;</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цена, либо пометка "Свободная цена", либо пометка "Бесплатно";</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знак информационной продукции в случаях, предусмотренных Федеральным </w:t>
      </w:r>
      <w:hyperlink r:id="rId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21.07.2011 N 252-ФЗ)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Сообщения и материалы информационного агентства должны сопровождаться его наименованием (названием).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Сетевое издание должно содержать следующие сведения: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(название) издания;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учредитель (соучредители);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фамилия, инициалы главного редактора;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адрес электронной почты и номер телефона редакции;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знак информационной продукции в случаях, предусмотренных Федеральным </w:t>
      </w:r>
      <w:hyperlink r:id="rId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28. Тираж</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Тираж периодического печатного издания, аудио-,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кинохроникальной программы определяется главным редактором по согласованию с издателем.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Изъятие, а равно уничтожение тиража или его части допускается не иначе как по вступившему в силу решению суда.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 третья утратила силу. - Федеральный </w:t>
      </w:r>
      <w:hyperlink r:id="rId6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02.11.2004 N 127-ФЗ.</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29. Утратила силу. - Федеральный </w:t>
      </w:r>
      <w:hyperlink r:id="rId66"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от 29.06.2004 N 58-ФЗ.</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30. Утратила силу. - Федеральный </w:t>
      </w:r>
      <w:hyperlink r:id="rId67"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от 22.08.2004 N 122-ФЗ.</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 Лицензия на вещание</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отношениям, связанным с осуществлением лицензирования телевизионного вещания, радиовещания, применяются положения </w:t>
      </w:r>
      <w:hyperlink r:id="rId68"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 лицензировании отдельных видов деятельности с учетом особенностей, установленных настоящим Законом.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456"/>
      <w:bookmarkEnd w:id="28"/>
      <w:r>
        <w:rPr>
          <w:rFonts w:ascii="Times New Roman" w:hAnsi="Times New Roman" w:cs="Times New Roman"/>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458"/>
      <w:bookmarkEnd w:id="29"/>
      <w:r>
        <w:rPr>
          <w:rFonts w:ascii="Times New Roman" w:hAnsi="Times New Roman" w:cs="Times New Roman"/>
          <w:sz w:val="28"/>
          <w:szCs w:val="28"/>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460"/>
      <w:bookmarkEnd w:id="30"/>
      <w:r>
        <w:rPr>
          <w:rFonts w:ascii="Times New Roman" w:hAnsi="Times New Roman" w:cs="Times New Roman"/>
          <w:sz w:val="28"/>
          <w:szCs w:val="28"/>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6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и </w:t>
      </w:r>
      <w:proofErr w:type="gramStart"/>
      <w:r>
        <w:rPr>
          <w:rFonts w:ascii="Times New Roman" w:hAnsi="Times New Roman" w:cs="Times New Roman"/>
          <w:sz w:val="28"/>
          <w:szCs w:val="28"/>
        </w:rPr>
        <w:t>предусматривающем</w:t>
      </w:r>
      <w:proofErr w:type="gramEnd"/>
      <w:r>
        <w:rPr>
          <w:rFonts w:ascii="Times New Roman" w:hAnsi="Times New Roman" w:cs="Times New Roman"/>
          <w:sz w:val="28"/>
          <w:szCs w:val="28"/>
        </w:rPr>
        <w:t xml:space="preserve"> в том числе проведение торгов (конкурса, аукциона).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Форма, </w:t>
      </w:r>
      <w:hyperlink r:id="rId70"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и условия проведения торгов (конкурса, аукциона), </w:t>
      </w:r>
      <w:hyperlink r:id="rId71"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464"/>
      <w:bookmarkEnd w:id="31"/>
      <w:r>
        <w:rPr>
          <w:rFonts w:ascii="Times New Roman" w:hAnsi="Times New Roman" w:cs="Times New Roman"/>
          <w:sz w:val="28"/>
          <w:szCs w:val="28"/>
        </w:rP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w:anchor="Par529" w:history="1">
        <w:r>
          <w:rPr>
            <w:rFonts w:ascii="Times New Roman" w:hAnsi="Times New Roman" w:cs="Times New Roman"/>
            <w:color w:val="0000FF"/>
            <w:sz w:val="28"/>
            <w:szCs w:val="28"/>
          </w:rPr>
          <w:t>статьей 31.4</w:t>
        </w:r>
      </w:hyperlink>
      <w:r>
        <w:rPr>
          <w:rFonts w:ascii="Times New Roman" w:hAnsi="Times New Roman" w:cs="Times New Roman"/>
          <w:sz w:val="28"/>
          <w:szCs w:val="28"/>
        </w:rPr>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лицензии на телевизионное вещание, радиовещание указываются: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предусмотренные </w:t>
      </w:r>
      <w:hyperlink r:id="rId7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лицензировании отдельных видов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(название) распространяемого телеканала или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программная направленность телеканала, радиоканала (основные тематические направления вещания - </w:t>
      </w:r>
      <w:proofErr w:type="gramStart"/>
      <w:r>
        <w:rPr>
          <w:rFonts w:ascii="Times New Roman" w:hAnsi="Times New Roman" w:cs="Times New Roman"/>
          <w:sz w:val="28"/>
          <w:szCs w:val="28"/>
        </w:rPr>
        <w:t>информационный</w:t>
      </w:r>
      <w:proofErr w:type="gramEnd"/>
      <w:r>
        <w:rPr>
          <w:rFonts w:ascii="Times New Roman" w:hAnsi="Times New Roman" w:cs="Times New Roman"/>
          <w:sz w:val="28"/>
          <w:szCs w:val="28"/>
        </w:rPr>
        <w:t>, музыкальный, спортивный и подобные);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территория распространения телеканала или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объем вещания (в часах);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дата начала вещания;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ar529" w:history="1">
        <w:r>
          <w:rPr>
            <w:rFonts w:ascii="Times New Roman" w:hAnsi="Times New Roman" w:cs="Times New Roman"/>
            <w:color w:val="0000FF"/>
            <w:sz w:val="28"/>
            <w:szCs w:val="28"/>
          </w:rPr>
          <w:t>статьей 31.4</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ar458" w:history="1">
        <w:r>
          <w:rPr>
            <w:rFonts w:ascii="Times New Roman" w:hAnsi="Times New Roman" w:cs="Times New Roman"/>
            <w:color w:val="0000FF"/>
            <w:sz w:val="28"/>
            <w:szCs w:val="28"/>
          </w:rPr>
          <w:t>частью четвертой</w:t>
        </w:r>
      </w:hyperlink>
      <w:r>
        <w:rPr>
          <w:rFonts w:ascii="Times New Roman" w:hAnsi="Times New Roman" w:cs="Times New Roman"/>
          <w:sz w:val="28"/>
          <w:szCs w:val="28"/>
        </w:rPr>
        <w:t xml:space="preserve"> настоящей статьи;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ar460" w:history="1">
        <w:r>
          <w:rPr>
            <w:rFonts w:ascii="Times New Roman" w:hAnsi="Times New Roman" w:cs="Times New Roman"/>
            <w:color w:val="0000FF"/>
            <w:sz w:val="28"/>
            <w:szCs w:val="28"/>
          </w:rPr>
          <w:t>частью пятой</w:t>
        </w:r>
      </w:hyperlink>
      <w:r>
        <w:rPr>
          <w:rFonts w:ascii="Times New Roman" w:hAnsi="Times New Roman" w:cs="Times New Roman"/>
          <w:sz w:val="28"/>
          <w:szCs w:val="28"/>
        </w:rPr>
        <w:t xml:space="preserve"> настоящей статьи.</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восьмая введена Федеральным </w:t>
      </w:r>
      <w:hyperlink r:id="rId7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F05FEF" w:rsidP="00613CA1">
      <w:pPr>
        <w:autoSpaceDE w:val="0"/>
        <w:autoSpaceDN w:val="0"/>
        <w:adjustRightInd w:val="0"/>
        <w:spacing w:before="280" w:after="0" w:line="240" w:lineRule="auto"/>
        <w:ind w:firstLine="540"/>
        <w:jc w:val="both"/>
        <w:rPr>
          <w:rFonts w:ascii="Times New Roman" w:hAnsi="Times New Roman" w:cs="Times New Roman"/>
          <w:sz w:val="28"/>
          <w:szCs w:val="28"/>
        </w:rPr>
      </w:pPr>
      <w:hyperlink r:id="rId74" w:history="1">
        <w:r w:rsidR="00613CA1">
          <w:rPr>
            <w:rFonts w:ascii="Times New Roman" w:hAnsi="Times New Roman" w:cs="Times New Roman"/>
            <w:color w:val="0000FF"/>
            <w:sz w:val="28"/>
            <w:szCs w:val="28"/>
          </w:rPr>
          <w:t>Перечень</w:t>
        </w:r>
      </w:hyperlink>
      <w:r w:rsidR="00613CA1">
        <w:rPr>
          <w:rFonts w:ascii="Times New Roman" w:hAnsi="Times New Roman" w:cs="Times New Roman"/>
          <w:sz w:val="28"/>
          <w:szCs w:val="28"/>
        </w:rPr>
        <w:t xml:space="preserve"> лицензионных требований устанавливается Правительством Российской Федерации с учетом положений </w:t>
      </w:r>
      <w:hyperlink r:id="rId75" w:history="1">
        <w:r w:rsidR="00613CA1">
          <w:rPr>
            <w:rFonts w:ascii="Times New Roman" w:hAnsi="Times New Roman" w:cs="Times New Roman"/>
            <w:color w:val="0000FF"/>
            <w:sz w:val="28"/>
            <w:szCs w:val="28"/>
          </w:rPr>
          <w:t>законодательства</w:t>
        </w:r>
      </w:hyperlink>
      <w:r w:rsidR="00613CA1">
        <w:rPr>
          <w:rFonts w:ascii="Times New Roman" w:hAnsi="Times New Roman" w:cs="Times New Roman"/>
          <w:sz w:val="28"/>
          <w:szCs w:val="28"/>
        </w:rP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соблюдение лицензиатом параметров вещания, указанных в лицензии на вещание;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предоставление лицензиатом сведений, предусмотренных </w:t>
      </w:r>
      <w:hyperlink w:anchor="Par611" w:history="1">
        <w:r>
          <w:rPr>
            <w:rFonts w:ascii="Times New Roman" w:hAnsi="Times New Roman" w:cs="Times New Roman"/>
            <w:color w:val="0000FF"/>
            <w:sz w:val="28"/>
            <w:szCs w:val="28"/>
          </w:rPr>
          <w:t>статьей 31.9</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after="0" w:line="240" w:lineRule="auto"/>
        <w:rPr>
          <w:rFonts w:ascii="Times New Roman" w:hAnsi="Times New Roman" w:cs="Times New Roman"/>
          <w:sz w:val="24"/>
          <w:szCs w:val="24"/>
        </w:rPr>
      </w:pPr>
    </w:p>
    <w:p w:rsidR="00613CA1" w:rsidRDefault="00613CA1" w:rsidP="00613CA1">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Уступка лицензии на вещание другому лицу допускается только с согласия органа, ее выдавшего, с соответствующим переоформлением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 одиннадцатая утратила силу с 10 ноября 2011 года. - Федеральный </w:t>
      </w:r>
      <w:hyperlink r:id="rId7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31.1. Действие лицензии на телевизионное вещание, радиовещание</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7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bookmarkStart w:id="32" w:name="Par496"/>
      <w:bookmarkEnd w:id="32"/>
      <w:r>
        <w:rPr>
          <w:rFonts w:ascii="Times New Roman" w:hAnsi="Times New Roman" w:cs="Times New Roman"/>
          <w:b/>
          <w:bCs/>
          <w:sz w:val="28"/>
          <w:szCs w:val="28"/>
        </w:rPr>
        <w:t>Статья 31.2. Требования к заявлению о предоставлении лицензии на телевизионное вещание, радиовещание</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w:t>
      </w:r>
      <w:hyperlink r:id="rId79"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о предоставлении лицензии, в котором указываются: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предусмотренные </w:t>
      </w:r>
      <w:hyperlink r:id="rId8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лицензировании отдельных видов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программная направленность телеканала или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территория распространения телеканала или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объем вещания (в часах);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срок, в течение которого соискатель лицензии намерен осуществлять лицензируемый вид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планируемая дата начала вещания;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ar458" w:history="1">
        <w:r>
          <w:rPr>
            <w:rFonts w:ascii="Times New Roman" w:hAnsi="Times New Roman" w:cs="Times New Roman"/>
            <w:color w:val="0000FF"/>
            <w:sz w:val="28"/>
            <w:szCs w:val="28"/>
          </w:rPr>
          <w:t>частью четвертой статьи 31</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о предоставлении лицензии прилагаются заверенные в установленном порядке: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документы, предусмотренные Федеральным </w:t>
      </w:r>
      <w:hyperlink r:id="rId8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4 мая 2011 года N 99-ФЗ "О лицензировании отдельных видов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ar280" w:history="1">
        <w:r>
          <w:rPr>
            <w:rFonts w:ascii="Times New Roman" w:hAnsi="Times New Roman" w:cs="Times New Roman"/>
            <w:color w:val="0000FF"/>
            <w:sz w:val="28"/>
            <w:szCs w:val="28"/>
          </w:rPr>
          <w:t>статьи 19.1</w:t>
        </w:r>
        <w:proofErr w:type="gramEnd"/>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копия договора с редакцией телеканала или радиоканала в случаях, предусмотренных </w:t>
      </w:r>
      <w:hyperlink w:anchor="Par458" w:history="1">
        <w:r>
          <w:rPr>
            <w:rFonts w:ascii="Times New Roman" w:hAnsi="Times New Roman" w:cs="Times New Roman"/>
            <w:color w:val="0000FF"/>
            <w:sz w:val="28"/>
            <w:szCs w:val="28"/>
          </w:rPr>
          <w:t>частью четвертой статьи 31</w:t>
        </w:r>
      </w:hyperlink>
      <w:r>
        <w:rPr>
          <w:rFonts w:ascii="Times New Roman" w:hAnsi="Times New Roman" w:cs="Times New Roman"/>
          <w:sz w:val="28"/>
          <w:szCs w:val="28"/>
        </w:rPr>
        <w:t xml:space="preserve"> настоящего Закона (для вещателей, не являющихся редакциями телеканалов, радиоканалов);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копия устава редакции телеканала или радиоканала в случае, предусмотренном </w:t>
      </w:r>
      <w:hyperlink w:anchor="Par456" w:history="1">
        <w:r>
          <w:rPr>
            <w:rFonts w:ascii="Times New Roman" w:hAnsi="Times New Roman" w:cs="Times New Roman"/>
            <w:color w:val="0000FF"/>
            <w:sz w:val="28"/>
            <w:szCs w:val="28"/>
          </w:rPr>
          <w:t>частью третьей статьи 31</w:t>
        </w:r>
      </w:hyperlink>
      <w:r>
        <w:rPr>
          <w:rFonts w:ascii="Times New Roman" w:hAnsi="Times New Roman" w:cs="Times New Roman"/>
          <w:sz w:val="28"/>
          <w:szCs w:val="28"/>
        </w:rPr>
        <w:t xml:space="preserve"> настоящего Закона (для вещателей, являющихся редакциями телеканалов, радиоканалов).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Лицензирующий орган не вправе требовать от соискателя лицензии представления документов, не предусмотренных настоящей статьей.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четвертая введена Федеральным </w:t>
      </w:r>
      <w:hyperlink r:id="rId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28.07.2012 N 133-ФЗ)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представление в лицензирующий орган недостоверных или искаженных сведений соискатель лицензии несет ответственность в соответствии с </w:t>
      </w:r>
      <w:hyperlink r:id="rId8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31.3. Переоформление лицензии на телевизионное вещание, радиовещание</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8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Переоформление лицензии на телевизионное вещание, радиовещание осуществляется в случаях и в порядке, которые предусмотрены </w:t>
      </w:r>
      <w:hyperlink r:id="rId8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лицензировании отдельных видов деятельности, а также в случаях, предусмотренных настоящей статьей.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ar460" w:history="1">
        <w:r>
          <w:rPr>
            <w:rFonts w:ascii="Times New Roman" w:hAnsi="Times New Roman" w:cs="Times New Roman"/>
            <w:color w:val="0000FF"/>
            <w:sz w:val="28"/>
            <w:szCs w:val="28"/>
          </w:rPr>
          <w:t>частями пятой</w:t>
        </w:r>
      </w:hyperlink>
      <w:r>
        <w:rPr>
          <w:rFonts w:ascii="Times New Roman" w:hAnsi="Times New Roman" w:cs="Times New Roman"/>
          <w:sz w:val="28"/>
          <w:szCs w:val="28"/>
        </w:rPr>
        <w:t xml:space="preserve"> - </w:t>
      </w:r>
      <w:hyperlink w:anchor="Par464" w:history="1">
        <w:r>
          <w:rPr>
            <w:rFonts w:ascii="Times New Roman" w:hAnsi="Times New Roman" w:cs="Times New Roman"/>
            <w:color w:val="0000FF"/>
            <w:sz w:val="28"/>
            <w:szCs w:val="28"/>
          </w:rPr>
          <w:t>седьмой статьи 31</w:t>
        </w:r>
      </w:hyperlink>
      <w:r>
        <w:rPr>
          <w:rFonts w:ascii="Times New Roman" w:hAnsi="Times New Roman" w:cs="Times New Roman"/>
          <w:sz w:val="28"/>
          <w:szCs w:val="28"/>
        </w:rPr>
        <w:t xml:space="preserve"> настоящего Закона, осуществляется путем ее переоформления на основании заявления лицензиата.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D226B1" w:rsidRDefault="00D226B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3" w:name="Par529"/>
      <w:bookmarkEnd w:id="33"/>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31.4. Продление срока действия лицензии на телевизионное вещание, радиовещание</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8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ar496" w:history="1">
        <w:r>
          <w:rPr>
            <w:rFonts w:ascii="Times New Roman" w:hAnsi="Times New Roman" w:cs="Times New Roman"/>
            <w:color w:val="0000FF"/>
            <w:sz w:val="28"/>
            <w:szCs w:val="28"/>
          </w:rPr>
          <w:t>статье 31.2</w:t>
        </w:r>
      </w:hyperlink>
      <w:r>
        <w:rPr>
          <w:rFonts w:ascii="Times New Roman" w:hAnsi="Times New Roman" w:cs="Times New Roman"/>
          <w:sz w:val="28"/>
          <w:szCs w:val="28"/>
        </w:rP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w:t>
      </w:r>
      <w:hyperlink r:id="rId87"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в форме электронного документа, подписанного электронной подписью в соответствии с Федеральным </w:t>
      </w:r>
      <w:hyperlink r:id="rId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апреля 2011 года N 63-ФЗ "Об электронной подписи".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продлении срока действия лицензии на телевизионное вещание, радиовещание должно быть представлено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шестьдесят дней до окончания срока действия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продлении срока действия лицензии являются: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основания для отказа в предоставлении или переоформлении лицензии, предусмотренные </w:t>
      </w:r>
      <w:hyperlink w:anchor="Par548" w:history="1">
        <w:r>
          <w:rPr>
            <w:rFonts w:ascii="Times New Roman" w:hAnsi="Times New Roman" w:cs="Times New Roman"/>
            <w:color w:val="0000FF"/>
            <w:sz w:val="28"/>
            <w:szCs w:val="28"/>
          </w:rPr>
          <w:t>статьей 31.5</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наличие на момент продления срока действия лицензии </w:t>
      </w:r>
      <w:proofErr w:type="spellStart"/>
      <w:r>
        <w:rPr>
          <w:rFonts w:ascii="Times New Roman" w:hAnsi="Times New Roman" w:cs="Times New Roman"/>
          <w:sz w:val="28"/>
          <w:szCs w:val="28"/>
        </w:rPr>
        <w:t>неустраненных</w:t>
      </w:r>
      <w:proofErr w:type="spellEnd"/>
      <w:r>
        <w:rPr>
          <w:rFonts w:ascii="Times New Roman" w:hAnsi="Times New Roman" w:cs="Times New Roman"/>
          <w:sz w:val="28"/>
          <w:szCs w:val="28"/>
        </w:rPr>
        <w:t xml:space="preserve"> нарушений лицензионных требований;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приостановление действия лицензии на день принятия лицензирующим органом решения по заявлению о продлении срока действия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представление заявления о продлении срока действия лицензии менее чем за шестьдесят дней до окончания срока действия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в соответствии с Федеральным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апреля 2011 года N 63-ФЗ "Об электронной подписи", переоформленную лицензию или уведомление об отказе в продлении срока действия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продление срока действия лицензии уплачивается государственная пошлина в </w:t>
      </w:r>
      <w:hyperlink r:id="rId90" w:history="1">
        <w:r>
          <w:rPr>
            <w:rFonts w:ascii="Times New Roman" w:hAnsi="Times New Roman" w:cs="Times New Roman"/>
            <w:color w:val="0000FF"/>
            <w:sz w:val="28"/>
            <w:szCs w:val="28"/>
          </w:rPr>
          <w:t>размерах</w:t>
        </w:r>
      </w:hyperlink>
      <w:r>
        <w:rPr>
          <w:rFonts w:ascii="Times New Roman" w:hAnsi="Times New Roman" w:cs="Times New Roman"/>
          <w:sz w:val="28"/>
          <w:szCs w:val="28"/>
        </w:rPr>
        <w:t xml:space="preserve"> и в </w:t>
      </w:r>
      <w:hyperlink r:id="rId9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которые установлены законодательством Российской Федерации о налогах и сборах.</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4" w:name="Par548"/>
      <w:bookmarkEnd w:id="34"/>
      <w:r>
        <w:rPr>
          <w:rFonts w:ascii="Times New Roman" w:hAnsi="Times New Roman" w:cs="Times New Roman"/>
          <w:b/>
          <w:bCs/>
          <w:sz w:val="28"/>
          <w:szCs w:val="28"/>
        </w:rPr>
        <w:t>Статья 31.5. Отказ в предоставлении или переоформлении лицензии</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9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или переоформлении лицензии являются: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основания, предусмотренные законодательством Российской Федерации о лицензировании отдельных видов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заявителя требованиям, установленным </w:t>
      </w:r>
      <w:hyperlink w:anchor="Par280" w:history="1">
        <w:r>
          <w:rPr>
            <w:rFonts w:ascii="Times New Roman" w:hAnsi="Times New Roman" w:cs="Times New Roman"/>
            <w:color w:val="0000FF"/>
            <w:sz w:val="28"/>
            <w:szCs w:val="28"/>
          </w:rPr>
          <w:t>статьей 19.1</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31.6. Лицензионный контроль</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9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отношениям, связанным с осуществлением лицензионного контроля, применяются положения Федерального </w:t>
      </w:r>
      <w:hyperlink r:id="rId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предусмотренных Федеральным </w:t>
      </w:r>
      <w:hyperlink r:id="rId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4 мая 2011 года N 99-ФЗ "О лицензировании отдельных видов деятельности" и настоящей статьей.</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Внеплановая проверка лицензиата проводится по следующим основаниям: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основания, предусмотренные Федеральным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4 мая 2011 года N 99-ФЗ "О лицензировании отдельных видов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w:t>
      </w:r>
      <w:hyperlink r:id="rId97" w:history="1">
        <w:r>
          <w:rPr>
            <w:rFonts w:ascii="Times New Roman" w:hAnsi="Times New Roman" w:cs="Times New Roman"/>
            <w:color w:val="0000FF"/>
            <w:sz w:val="28"/>
            <w:szCs w:val="28"/>
          </w:rPr>
          <w:t>требований</w:t>
        </w:r>
      </w:hyperlink>
      <w:r>
        <w:rPr>
          <w:rFonts w:ascii="Times New Roman" w:hAnsi="Times New Roman" w:cs="Times New Roman"/>
          <w:sz w:val="28"/>
          <w:szCs w:val="28"/>
        </w:rPr>
        <w:t xml:space="preserve"> законодательства Российской Федерации о средствах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лицензиата проводятся без согласования с органом прокуратуры.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Предварительное уведомление лицензиата о проведении внеплановой проверки не допускается.</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31.7. Порядок приостановления, возобновления, прекращения действия лицензии и аннулирования лицензии</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выявления лицензирующим органом нарушения лицензиатом лицензионных требований;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неосуществления лицензиатом телевизионного вещания, радиовещания более трех месяцев.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действия лицензии на время приостановления ее действия не продлевается.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повторное в течение одного года (с момента совершения предыдущего нарушения) грубое нарушение лицензиатом лицензионных требований;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неустранение</w:t>
      </w:r>
      <w:proofErr w:type="spellEnd"/>
      <w:r>
        <w:rPr>
          <w:rFonts w:ascii="Times New Roman" w:hAnsi="Times New Roman" w:cs="Times New Roman"/>
          <w:sz w:val="28"/>
          <w:szCs w:val="28"/>
        </w:rPr>
        <w:t xml:space="preserve"> лицензиатом в установленный лицензирующим органом срок нарушения, повлекшего за собой приостановление действия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лицензии прекращается в случаях: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предусмотренных Федеральным </w:t>
      </w:r>
      <w:hyperlink r:id="rId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4 мая 2011 года N 99-ФЗ "О лицензировании отдельных видов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срока действия лицензии;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w:t>
      </w:r>
      <w:hyperlink w:anchor="Par230" w:history="1">
        <w:r>
          <w:rPr>
            <w:rFonts w:ascii="Times New Roman" w:hAnsi="Times New Roman" w:cs="Times New Roman"/>
            <w:color w:val="0000FF"/>
            <w:sz w:val="28"/>
            <w:szCs w:val="28"/>
          </w:rPr>
          <w:t>статьей 16</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наличия решения суда о прекращении деятельности средства массовой информации, указанного в лицензии, в соответствии со </w:t>
      </w:r>
      <w:hyperlink w:anchor="Par230" w:history="1">
        <w:r>
          <w:rPr>
            <w:rFonts w:ascii="Times New Roman" w:hAnsi="Times New Roman" w:cs="Times New Roman"/>
            <w:color w:val="0000FF"/>
            <w:sz w:val="28"/>
            <w:szCs w:val="28"/>
          </w:rPr>
          <w:t>статьей 16</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31.8. Реестр лицензий на телевизионное вещание, радиовещание</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0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Лицензирующий орган формирует и ведет реестр лицензий на телевизионное вещание, радиовещание в </w:t>
      </w:r>
      <w:hyperlink r:id="rId10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уполномоченным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реестре лицензий на телевизионное вещание, радиовещание указываются: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предусмотренные </w:t>
      </w:r>
      <w:hyperlink r:id="rId10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лицензировании отдельных видов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доля (вклад) иностранного участия в уставном (складочном) капитале лицензиата;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наименование (название) распространяемого телеканала или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программная направленность телеканала или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территория распространения телеканала или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объем вещания (в часах);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сведения о среде вещания (в отношении вещателей, указанных в </w:t>
      </w:r>
      <w:hyperlink w:anchor="Par456" w:history="1">
        <w:r>
          <w:rPr>
            <w:rFonts w:ascii="Times New Roman" w:hAnsi="Times New Roman" w:cs="Times New Roman"/>
            <w:color w:val="0000FF"/>
            <w:sz w:val="28"/>
            <w:szCs w:val="28"/>
          </w:rPr>
          <w:t>частях третьей</w:t>
        </w:r>
      </w:hyperlink>
      <w:r>
        <w:rPr>
          <w:rFonts w:ascii="Times New Roman" w:hAnsi="Times New Roman" w:cs="Times New Roman"/>
          <w:sz w:val="28"/>
          <w:szCs w:val="28"/>
        </w:rPr>
        <w:t xml:space="preserve"> и </w:t>
      </w:r>
      <w:hyperlink w:anchor="Par458" w:history="1">
        <w:r>
          <w:rPr>
            <w:rFonts w:ascii="Times New Roman" w:hAnsi="Times New Roman" w:cs="Times New Roman"/>
            <w:color w:val="0000FF"/>
            <w:sz w:val="28"/>
            <w:szCs w:val="28"/>
          </w:rPr>
          <w:t>четвертой статьи 31</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об используемых радиочастотах, о месте установки и </w:t>
      </w:r>
      <w:proofErr w:type="gramStart"/>
      <w:r>
        <w:rPr>
          <w:rFonts w:ascii="Times New Roman" w:hAnsi="Times New Roman" w:cs="Times New Roman"/>
          <w:sz w:val="28"/>
          <w:szCs w:val="28"/>
        </w:rPr>
        <w:t>мощности</w:t>
      </w:r>
      <w:proofErr w:type="gramEnd"/>
      <w:r>
        <w:rPr>
          <w:rFonts w:ascii="Times New Roman" w:hAnsi="Times New Roman" w:cs="Times New Roman"/>
          <w:sz w:val="28"/>
          <w:szCs w:val="28"/>
        </w:rP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ar460" w:history="1">
        <w:r>
          <w:rPr>
            <w:rFonts w:ascii="Times New Roman" w:hAnsi="Times New Roman" w:cs="Times New Roman"/>
            <w:color w:val="0000FF"/>
            <w:sz w:val="28"/>
            <w:szCs w:val="28"/>
          </w:rPr>
          <w:t>частью пятой статьи 31</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иные установленные лицензирующим органом сведения.</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5" w:name="Par611"/>
      <w:bookmarkEnd w:id="35"/>
      <w:r>
        <w:rPr>
          <w:rFonts w:ascii="Times New Roman" w:hAnsi="Times New Roman" w:cs="Times New Roman"/>
          <w:b/>
          <w:bCs/>
          <w:sz w:val="28"/>
          <w:szCs w:val="28"/>
        </w:rP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0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10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уполномоченным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Такие сведения представляются в срок не позднее десяти дней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32. Утратила силу с 10 ноября 2011 года. - Федеральный </w:t>
      </w:r>
      <w:hyperlink r:id="rId105"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от 14.06.2011 N 142-ФЗ.</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32.1. Обязательные общедоступные телеканалы и (или) радиоканалы</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обязательным общедоступным телеканалам и (или) радиоканалам относятся: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общероссийские обязательные общедоступные телеканалы и радиоканалы, </w:t>
      </w:r>
      <w:hyperlink r:id="rId10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обязательные общедоступные телеканалы субъектов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w:t>
      </w:r>
      <w:proofErr w:type="gramStart"/>
      <w:r>
        <w:rPr>
          <w:rFonts w:ascii="Times New Roman" w:hAnsi="Times New Roman" w:cs="Times New Roman"/>
          <w:sz w:val="28"/>
          <w:szCs w:val="28"/>
        </w:rPr>
        <w:t>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proofErr w:type="gramEnd"/>
      <w:r>
        <w:rPr>
          <w:rFonts w:ascii="Times New Roman" w:hAnsi="Times New Roman" w:cs="Times New Roman"/>
          <w:sz w:val="28"/>
          <w:szCs w:val="28"/>
        </w:rPr>
        <w:t xml:space="preserve">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0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подтверждения соответствия национальной продукции средства массовой информации</w:t>
      </w:r>
      <w:proofErr w:type="gramEnd"/>
      <w:r>
        <w:rPr>
          <w:rFonts w:ascii="Times New Roman" w:hAnsi="Times New Roman" w:cs="Times New Roman"/>
          <w:sz w:val="28"/>
          <w:szCs w:val="28"/>
        </w:rPr>
        <w:t xml:space="preserve">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w:t>
      </w:r>
      <w:proofErr w:type="spellStart"/>
      <w:r>
        <w:rPr>
          <w:rFonts w:ascii="Times New Roman" w:hAnsi="Times New Roman" w:cs="Times New Roman"/>
          <w:sz w:val="28"/>
          <w:szCs w:val="28"/>
        </w:rPr>
        <w:t>субтитрированию</w:t>
      </w:r>
      <w:proofErr w:type="spellEnd"/>
      <w:r>
        <w:rPr>
          <w:rFonts w:ascii="Times New Roman" w:hAnsi="Times New Roman" w:cs="Times New Roman"/>
          <w:sz w:val="28"/>
          <w:szCs w:val="28"/>
        </w:rPr>
        <w:t xml:space="preserve"> продукции зарубежного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каждом субъекте Российской Федерации выбирается один обязательный общедоступный телеканал субъекта Российской Федерации. </w:t>
      </w:r>
      <w:hyperlink r:id="rId10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выбора обязательного общедоступного телеканала субъекта Российской Федерации устанавливается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Обязанности операторов связи по распространению обязательных общедоступных телеканалов и (или) радиоканалов устанавливаются </w:t>
      </w:r>
      <w:hyperlink r:id="rId10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области связи.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33. Искусственные помехи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искусственных помех, препятствующих уверенному приему радио-, телепрограмм, то есть распространению радио-, 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Индустриальные помехи, то есть искусственные помехи, возникающие при эксплуатации технических устрой</w:t>
      </w:r>
      <w:proofErr w:type="gramStart"/>
      <w:r>
        <w:rPr>
          <w:rFonts w:ascii="Times New Roman" w:hAnsi="Times New Roman" w:cs="Times New Roman"/>
          <w:sz w:val="28"/>
          <w:szCs w:val="28"/>
        </w:rPr>
        <w:t>ств в пр</w:t>
      </w:r>
      <w:proofErr w:type="gramEnd"/>
      <w:r>
        <w:rPr>
          <w:rFonts w:ascii="Times New Roman" w:hAnsi="Times New Roman" w:cs="Times New Roman"/>
          <w:sz w:val="28"/>
          <w:szCs w:val="28"/>
        </w:rPr>
        <w:t>оцессе хозяйственной деятельности, подлежат устранению за счет лиц, в собственности (ведении) которых находятся источники этих помех.</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6" w:name="Par643"/>
      <w:bookmarkEnd w:id="36"/>
      <w:r>
        <w:rPr>
          <w:rFonts w:ascii="Times New Roman" w:hAnsi="Times New Roman" w:cs="Times New Roman"/>
          <w:b/>
          <w:bCs/>
          <w:sz w:val="28"/>
          <w:szCs w:val="28"/>
        </w:rPr>
        <w:t>Статья 34. Хранение материалов радио- и телепередач</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сохранять материалы собственных передач, вышедших в эфир в записи;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фиксировать в регистрационном журнале передачи, вышедшие в эфир.</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регистрационном журнале указываются дата и время выхода в эфир, тема передачи, ее автор, ведущий и участники.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хранения: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материалов передач - не менее одного месяца со дня выхода в эфир;</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регистрационного журнала - не менее одного года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последней записи в нем.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(или) радиовещание, не менее 12 месяцев со дня выхода указанных программ в эфир. Организации, осуществляющие 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7" w:name="Par655"/>
      <w:bookmarkEnd w:id="37"/>
      <w:r>
        <w:rPr>
          <w:rFonts w:ascii="Times New Roman" w:hAnsi="Times New Roman" w:cs="Times New Roman"/>
          <w:b/>
          <w:bCs/>
          <w:sz w:val="28"/>
          <w:szCs w:val="28"/>
        </w:rPr>
        <w:t>Статья 35. Обязательные сообщения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Редакция обязана опубликовать бесплатно и в предписанный срок:</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поступившее от органа, зарегистрировавшего данное средство массовой информации, сообщение, касающееся деятельности редакции.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1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порядке освещения деятельности органов государственной власти в государственных средствах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Редакции средств массовой информации по обращению федеральных органов исполнительной власти,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информации обязаны незамедлительно и на безвозмездной основе в порядке, установленном Правительством Российской Федерации, в зависимости от формы распространения массовой информации выпускать в эфир сигналы оповещения и (или) экстренную информацию об опасностях, возникающих при</w:t>
      </w:r>
      <w:proofErr w:type="gramEnd"/>
      <w:r>
        <w:rPr>
          <w:rFonts w:ascii="Times New Roman" w:hAnsi="Times New Roman" w:cs="Times New Roman"/>
          <w:sz w:val="28"/>
          <w:szCs w:val="28"/>
        </w:rPr>
        <w:t xml:space="preserve">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или публиковать указанную экстренную информацию.</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36. Распространение рекламы</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рекламы в средствах массовой информации осуществляется в </w:t>
      </w:r>
      <w:hyperlink r:id="rId11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законодательством Российской Федерации о рекламе.</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37. Эротические издания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IV. ОТНОШЕНИЯ СРЕДСТВ МАССОВОЙ ИНФОРМАЦИИ</w:t>
      </w:r>
    </w:p>
    <w:p w:rsidR="00613CA1" w:rsidRDefault="00613CA1" w:rsidP="00613CA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ГРАЖДАНАМИ И ОРГАНИЗАЦИЯМИ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38. Право на получение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roofErr w:type="gramEnd"/>
    </w:p>
    <w:p w:rsidR="00D226B1" w:rsidRDefault="00D226B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39. Запрос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D226B1" w:rsidRDefault="00D226B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8" w:name="Par695"/>
      <w:bookmarkEnd w:id="38"/>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40. Отказ и отсрочка в предоставлении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112" w:history="1">
        <w:r>
          <w:rPr>
            <w:rFonts w:ascii="Times New Roman" w:hAnsi="Times New Roman" w:cs="Times New Roman"/>
            <w:color w:val="0000FF"/>
            <w:sz w:val="28"/>
            <w:szCs w:val="28"/>
          </w:rPr>
          <w:t>тайну</w:t>
        </w:r>
      </w:hyperlink>
      <w:r>
        <w:rPr>
          <w:rFonts w:ascii="Times New Roman" w:hAnsi="Times New Roman" w:cs="Times New Roman"/>
          <w:sz w:val="28"/>
          <w:szCs w:val="28"/>
        </w:rP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причины, по которым запрашиваемая информация не может быть отделена от сведений, составляющих специально охраняемую законом тайну;</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должностное лицо, отказывающее в предоставлении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дата принятия решения об отказе.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причины, по которым запрашиваемая информация не может быть представлена в семидневный срок;</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дата, к которой будет представлена запрашиваемая информация;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должностное лицо, установившее отсрочку;</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дата принятия решения об отсрочке.</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41. Обеспечение конфиденциальности информации</w:t>
      </w: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bookmarkStart w:id="39" w:name="Par710"/>
      <w:bookmarkEnd w:id="39"/>
      <w:r>
        <w:rPr>
          <w:rFonts w:ascii="Times New Roman" w:hAnsi="Times New Roman" w:cs="Times New Roman"/>
          <w:sz w:val="28"/>
          <w:szCs w:val="28"/>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712"/>
      <w:bookmarkEnd w:id="40"/>
      <w:r>
        <w:rPr>
          <w:rFonts w:ascii="Times New Roman" w:hAnsi="Times New Roman" w:cs="Times New Roman"/>
          <w:sz w:val="28"/>
          <w:szCs w:val="28"/>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 введена Федеральным </w:t>
      </w:r>
      <w:hyperlink r:id="rId1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05.08.2000 N 110-ФЗ)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Редакция не вправе разглашать в распространяемых сообщениях и материалах информацию, указанную в </w:t>
      </w:r>
      <w:hyperlink w:anchor="Par85" w:history="1">
        <w:r>
          <w:rPr>
            <w:rFonts w:ascii="Times New Roman" w:hAnsi="Times New Roman" w:cs="Times New Roman"/>
            <w:color w:val="0000FF"/>
            <w:sz w:val="28"/>
            <w:szCs w:val="28"/>
          </w:rPr>
          <w:t>части шестой статьи 4</w:t>
        </w:r>
      </w:hyperlink>
      <w:r>
        <w:rPr>
          <w:rFonts w:ascii="Times New Roman" w:hAnsi="Times New Roman" w:cs="Times New Roman"/>
          <w:sz w:val="28"/>
          <w:szCs w:val="28"/>
        </w:rP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715"/>
      <w:bookmarkEnd w:id="41"/>
      <w:r>
        <w:rPr>
          <w:rFonts w:ascii="Times New Roman" w:hAnsi="Times New Roman" w:cs="Times New Roman"/>
          <w:sz w:val="28"/>
          <w:szCs w:val="28"/>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717"/>
      <w:bookmarkEnd w:id="42"/>
      <w:r>
        <w:rPr>
          <w:rFonts w:ascii="Times New Roman" w:hAnsi="Times New Roman" w:cs="Times New Roman"/>
          <w:sz w:val="28"/>
          <w:szCs w:val="28"/>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Распространение в средствах массовой информации, а также в информационно-телекоммуникационных сетях указанной в </w:t>
      </w:r>
      <w:hyperlink w:anchor="Par85" w:history="1">
        <w:r>
          <w:rPr>
            <w:rFonts w:ascii="Times New Roman" w:hAnsi="Times New Roman" w:cs="Times New Roman"/>
            <w:color w:val="0000FF"/>
            <w:sz w:val="28"/>
            <w:szCs w:val="28"/>
          </w:rPr>
          <w:t>части шестой статьи 4</w:t>
        </w:r>
      </w:hyperlink>
      <w:r>
        <w:rPr>
          <w:rFonts w:ascii="Times New Roman" w:hAnsi="Times New Roman" w:cs="Times New Roman"/>
          <w:sz w:val="28"/>
          <w:szCs w:val="28"/>
        </w:rP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ar715"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717" w:history="1">
        <w:r>
          <w:rPr>
            <w:rFonts w:ascii="Times New Roman" w:hAnsi="Times New Roman" w:cs="Times New Roman"/>
            <w:color w:val="0000FF"/>
            <w:sz w:val="28"/>
            <w:szCs w:val="28"/>
          </w:rPr>
          <w:t>3 части четвертой</w:t>
        </w:r>
      </w:hyperlink>
      <w:r>
        <w:rPr>
          <w:rFonts w:ascii="Times New Roman" w:hAnsi="Times New Roman" w:cs="Times New Roman"/>
          <w:sz w:val="28"/>
          <w:szCs w:val="28"/>
        </w:rP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необходимом для достижения указанных целей, и с соблюдением требований, установленных </w:t>
      </w:r>
      <w:hyperlink r:id="rId114" w:history="1">
        <w:r>
          <w:rPr>
            <w:rFonts w:ascii="Times New Roman" w:hAnsi="Times New Roman" w:cs="Times New Roman"/>
            <w:color w:val="0000FF"/>
            <w:sz w:val="28"/>
            <w:szCs w:val="28"/>
          </w:rPr>
          <w:t>статьями 161</w:t>
        </w:r>
      </w:hyperlink>
      <w:r>
        <w:rPr>
          <w:rFonts w:ascii="Times New Roman" w:hAnsi="Times New Roman" w:cs="Times New Roman"/>
          <w:sz w:val="28"/>
          <w:szCs w:val="28"/>
        </w:rPr>
        <w:t xml:space="preserve"> и </w:t>
      </w:r>
      <w:hyperlink r:id="rId115" w:history="1">
        <w:r>
          <w:rPr>
            <w:rFonts w:ascii="Times New Roman" w:hAnsi="Times New Roman" w:cs="Times New Roman"/>
            <w:color w:val="0000FF"/>
            <w:sz w:val="28"/>
            <w:szCs w:val="28"/>
          </w:rPr>
          <w:t>241</w:t>
        </w:r>
      </w:hyperlink>
      <w:r>
        <w:rPr>
          <w:rFonts w:ascii="Times New Roman" w:hAnsi="Times New Roman" w:cs="Times New Roman"/>
          <w:sz w:val="28"/>
          <w:szCs w:val="28"/>
        </w:rPr>
        <w:t xml:space="preserve"> Уголовно-процессуального кодекса Российской Федерации.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42. Авторские произведения и письма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bookmarkStart w:id="43" w:name="Par724"/>
      <w:bookmarkEnd w:id="43"/>
      <w:r>
        <w:rPr>
          <w:rFonts w:ascii="Times New Roman" w:hAnsi="Times New Roman" w:cs="Times New Roman"/>
          <w:sz w:val="28"/>
          <w:szCs w:val="28"/>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4" w:name="Par728"/>
      <w:bookmarkEnd w:id="44"/>
      <w:r>
        <w:rPr>
          <w:rFonts w:ascii="Times New Roman" w:hAnsi="Times New Roman" w:cs="Times New Roman"/>
          <w:b/>
          <w:bCs/>
          <w:sz w:val="28"/>
          <w:szCs w:val="28"/>
        </w:rPr>
        <w:t>Статья 43. Право на опровержение</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гражданин или организация представили текст опровержения, то распространению подлежит данный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44. Порядок опровержения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Опровержение должно последовать:</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иных средствах массовой информации - в подготавливаемом или ближайшем планируемом выпуске.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45. Основания отказа в опровержении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опровержении должно быть отказано, если данное требование либо представленный текст опровержения: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является злоупотреблением свободой массовой информации в смысле части первой </w:t>
      </w:r>
      <w:hyperlink w:anchor="Par75" w:history="1">
        <w:r>
          <w:rPr>
            <w:rFonts w:ascii="Times New Roman" w:hAnsi="Times New Roman" w:cs="Times New Roman"/>
            <w:color w:val="0000FF"/>
            <w:sz w:val="28"/>
            <w:szCs w:val="28"/>
          </w:rPr>
          <w:t>статьи 4</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противоречит вступившему в законную силу решению суда;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является анонимным.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опровержении может быть отказано:</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если опровергаются сведения, которые уже опровергнуты в данном средстве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11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административном судопроизводстве.</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08.03.2015 N 23-ФЗ)</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46. Право на ответ</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Гражданин или организация, в отношении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ответа и отказа в таковом применяются правила </w:t>
      </w:r>
      <w:hyperlink w:anchor="Par728" w:history="1">
        <w:r>
          <w:rPr>
            <w:rFonts w:ascii="Times New Roman" w:hAnsi="Times New Roman" w:cs="Times New Roman"/>
            <w:color w:val="0000FF"/>
            <w:sz w:val="28"/>
            <w:szCs w:val="28"/>
          </w:rPr>
          <w:t>статей 43 - 45</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V. ПРАВА И ОБЯЗАННОСТИ ЖУРНАЛИСТА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5" w:name="Par763"/>
      <w:bookmarkEnd w:id="45"/>
      <w:r>
        <w:rPr>
          <w:rFonts w:ascii="Times New Roman" w:hAnsi="Times New Roman" w:cs="Times New Roman"/>
          <w:b/>
          <w:bCs/>
          <w:sz w:val="28"/>
          <w:szCs w:val="28"/>
        </w:rPr>
        <w:t>Статья 47. Права журналиста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Журналист имеет право:</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искать, запрашивать, получать и распространять информацию;</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посещать государственные органы и организации, предприятия и учреждения, органы общественных объединений либо их пресс-службы;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быть принятым должностными лицами в связи с запросом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118" w:history="1">
        <w:r>
          <w:rPr>
            <w:rFonts w:ascii="Times New Roman" w:hAnsi="Times New Roman" w:cs="Times New Roman"/>
            <w:color w:val="0000FF"/>
            <w:sz w:val="28"/>
            <w:szCs w:val="28"/>
          </w:rPr>
          <w:t>тайну</w:t>
        </w:r>
      </w:hyperlink>
      <w:r>
        <w:rPr>
          <w:rFonts w:ascii="Times New Roman" w:hAnsi="Times New Roman" w:cs="Times New Roman"/>
          <w:sz w:val="28"/>
          <w:szCs w:val="28"/>
        </w:rPr>
        <w:t>;</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ar724" w:history="1">
        <w:r>
          <w:rPr>
            <w:rFonts w:ascii="Times New Roman" w:hAnsi="Times New Roman" w:cs="Times New Roman"/>
            <w:color w:val="0000FF"/>
            <w:sz w:val="28"/>
            <w:szCs w:val="28"/>
          </w:rPr>
          <w:t>статьи 42</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проверять достоверность сообщаемой ему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излагать свои личные суждения и оценки в сообщениях и материалах, предназначенных для распространения за его подписью;</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отказаться от подготовки за своей подписью сообщения или материала, противоречащего его убеждениям;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ar724" w:history="1">
        <w:r>
          <w:rPr>
            <w:rFonts w:ascii="Times New Roman" w:hAnsi="Times New Roman" w:cs="Times New Roman"/>
            <w:color w:val="0000FF"/>
            <w:sz w:val="28"/>
            <w:szCs w:val="28"/>
          </w:rPr>
          <w:t>статьи 42</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распространять подготовленные им сообщения и материалы за своей подписью, под псевдонимом или без подписи.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Журналист пользуется также иными правами, предоставленными ему законодательством Российской Федерации о средствах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4"/>
          <w:szCs w:val="24"/>
        </w:rPr>
      </w:pP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6" w:name="Par782"/>
      <w:bookmarkEnd w:id="46"/>
      <w:r>
        <w:rPr>
          <w:rFonts w:ascii="Times New Roman" w:hAnsi="Times New Roman" w:cs="Times New Roman"/>
          <w:b/>
          <w:bCs/>
          <w:sz w:val="28"/>
          <w:szCs w:val="28"/>
        </w:rPr>
        <w:t>Статья 48. Аккредитация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первая в ред. Федерального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05.04.2016 N 94-ФЗ)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вторая в ред. Федерального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05.04.2016 N 94-ФЗ)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49. Обязанности журналиста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Журналист обязан:</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устав редакции, с которой он состоит в трудовых отношениях;</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проверять достоверность сообщаемой им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сохранять конфиденциальность информации и (или) ее источника;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получении информации от граждан и должностных лиц ставить их в известность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дио- и видеозаписи, кино - и фотосъемки;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отказаться от данного ему главным редактором или редакцией задания, если оно либо его выполнение связано с нарушением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04.07.2003 N 94-ФЗ)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04.07.2003 N 94-ФЗ)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Журналист несет также иные обязанности, установленные законодательством Российской Федерации о средствах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7" w:name="Par812"/>
      <w:bookmarkEnd w:id="47"/>
      <w:r>
        <w:rPr>
          <w:rFonts w:ascii="Times New Roman" w:hAnsi="Times New Roman" w:cs="Times New Roman"/>
          <w:b/>
          <w:bCs/>
          <w:sz w:val="28"/>
          <w:szCs w:val="28"/>
        </w:rPr>
        <w:t>Статья 50. Скрытая запись</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сообщений и материалов, подготовленных с использованием скрытой аудио- и видеозаписи, кино- и фотосъемки, допускается: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если это не нарушает конституционных прав и свобод человека и гражданина;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это необходимо для защиты общественных интересов и приняты меры против возможной идентификации посторонних лиц;</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демонстрация записи производится по решению суда.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8" w:name="Par819"/>
      <w:bookmarkEnd w:id="48"/>
      <w:r>
        <w:rPr>
          <w:rFonts w:ascii="Times New Roman" w:hAnsi="Times New Roman" w:cs="Times New Roman"/>
          <w:b/>
          <w:bCs/>
          <w:sz w:val="28"/>
          <w:szCs w:val="28"/>
        </w:rPr>
        <w:t>Статья 51. Недопустимость злоупотребления правами журналиста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использование установленных настоящим </w:t>
      </w:r>
      <w:hyperlink w:anchor="Par7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52. Специальный статус</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Профессиональный статус журналиста, установленный настоящим Законом, распространяется: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VI. МЕЖГОСУДАРСТВЕННОЕ СОТРУДНИЧЕСТВО</w:t>
      </w:r>
    </w:p>
    <w:p w:rsidR="00613CA1" w:rsidRDefault="00613CA1" w:rsidP="00613CA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ОБЛАСТИ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53. Межгосударственные договоры и соглашения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Межгосударственное сотрудничество в области массовой информации осуществляется на основе договоров, заключенных Российской Федерацией.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54. Распространение зарубежной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Гражданам Российской Федерации гарантируется беспрепятственный доступ к сообщениям и материалам зарубежных средств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ar1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123" w:history="1">
        <w:r>
          <w:rPr>
            <w:rFonts w:ascii="Times New Roman" w:hAnsi="Times New Roman" w:cs="Times New Roman"/>
            <w:color w:val="0000FF"/>
            <w:sz w:val="28"/>
            <w:szCs w:val="28"/>
          </w:rPr>
          <w:t>разрешение</w:t>
        </w:r>
      </w:hyperlink>
      <w:r>
        <w:rPr>
          <w:rFonts w:ascii="Times New Roman" w:hAnsi="Times New Roman" w:cs="Times New Roman"/>
          <w:sz w:val="28"/>
          <w:szCs w:val="28"/>
        </w:rPr>
        <w:t>,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w:t>
      </w:r>
      <w:proofErr w:type="gramEnd"/>
      <w:r>
        <w:rPr>
          <w:rFonts w:ascii="Times New Roman" w:hAnsi="Times New Roman" w:cs="Times New Roman"/>
          <w:sz w:val="28"/>
          <w:szCs w:val="28"/>
        </w:rPr>
        <w:t xml:space="preserve"> Порядок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124"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продукции зарубежного периодического печатного издания требованиям, установленным </w:t>
      </w:r>
      <w:hyperlink w:anchor="Par73" w:history="1">
        <w:r>
          <w:rPr>
            <w:rFonts w:ascii="Times New Roman" w:hAnsi="Times New Roman" w:cs="Times New Roman"/>
            <w:color w:val="0000FF"/>
            <w:sz w:val="28"/>
            <w:szCs w:val="28"/>
          </w:rPr>
          <w:t>статьей 4</w:t>
        </w:r>
      </w:hyperlink>
      <w:r>
        <w:rPr>
          <w:rFonts w:ascii="Times New Roman" w:hAnsi="Times New Roman" w:cs="Times New Roman"/>
          <w:sz w:val="28"/>
          <w:szCs w:val="28"/>
        </w:rPr>
        <w:t xml:space="preserve"> настоящего Закона и Федеральным </w:t>
      </w:r>
      <w:hyperlink r:id="rId1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июля 2002 года N 114-ФЗ "О противодействии экстремистской деятельности";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12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в случае несоответствия продукции зарубежного периодического печатного издания требованиям, установленным </w:t>
      </w:r>
      <w:hyperlink w:anchor="Par73" w:history="1">
        <w:r>
          <w:rPr>
            <w:rFonts w:ascii="Times New Roman" w:hAnsi="Times New Roman" w:cs="Times New Roman"/>
            <w:color w:val="0000FF"/>
            <w:sz w:val="28"/>
            <w:szCs w:val="28"/>
          </w:rPr>
          <w:t>статьей 4</w:t>
        </w:r>
      </w:hyperlink>
      <w:r>
        <w:rPr>
          <w:rFonts w:ascii="Times New Roman" w:hAnsi="Times New Roman" w:cs="Times New Roman"/>
          <w:sz w:val="28"/>
          <w:szCs w:val="28"/>
        </w:rPr>
        <w:t xml:space="preserve"> настоящего Закона и Федеральным </w:t>
      </w:r>
      <w:hyperlink r:id="rId1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июля 2002 года N 114-ФЗ "О противодействии экстремистской деятельности", выявленного в результате мероприятий по контролю</w:t>
      </w:r>
      <w:proofErr w:type="gramEnd"/>
      <w:r>
        <w:rPr>
          <w:rFonts w:ascii="Times New Roman" w:hAnsi="Times New Roman" w:cs="Times New Roman"/>
          <w:sz w:val="28"/>
          <w:szCs w:val="28"/>
        </w:rPr>
        <w:t xml:space="preserve">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9" w:name="Par853"/>
      <w:bookmarkEnd w:id="49"/>
      <w:r>
        <w:rPr>
          <w:rFonts w:ascii="Times New Roman" w:hAnsi="Times New Roman" w:cs="Times New Roman"/>
          <w:b/>
          <w:bCs/>
          <w:sz w:val="28"/>
          <w:szCs w:val="28"/>
        </w:rPr>
        <w:t>Статья 55. Зарубежные корреспонденты</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ar782" w:history="1">
        <w:r>
          <w:rPr>
            <w:rFonts w:ascii="Times New Roman" w:hAnsi="Times New Roman" w:cs="Times New Roman"/>
            <w:color w:val="0000FF"/>
            <w:sz w:val="28"/>
            <w:szCs w:val="28"/>
          </w:rPr>
          <w:t>статьей 48</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Зарубежные корреспонденты, не аккредитованные в Российской Федерации в установленном </w:t>
      </w:r>
      <w:hyperlink r:id="rId12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пользуются правами и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xml:space="preserve"> как представители иностранного юридического лица.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обязательной аккредитации для осуществления профессиональной деятельности в Российской Федерации освобождаются: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зарубежные корреспонденты, ранее аккредитованные в Союзе ССР или в суверенных государствах, входивших в его состав;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VII. ОТВЕТСТВЕННОСТЬ ЗА НАРУШЕНИЕ ЗАКОНОДАТЕЛЬСТВА</w:t>
      </w:r>
    </w:p>
    <w:p w:rsidR="00613CA1" w:rsidRDefault="00613CA1" w:rsidP="00613CA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СРЕДСТВАХ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56. Возложение ответственности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bookmarkStart w:id="50" w:name="Par870"/>
      <w:bookmarkEnd w:id="50"/>
      <w:r>
        <w:rPr>
          <w:rFonts w:ascii="Times New Roman" w:hAnsi="Times New Roman" w:cs="Times New Roman"/>
          <w:sz w:val="28"/>
          <w:szCs w:val="28"/>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871"/>
      <w:bookmarkEnd w:id="51"/>
      <w:r>
        <w:rPr>
          <w:rFonts w:ascii="Times New Roman" w:hAnsi="Times New Roman" w:cs="Times New Roman"/>
          <w:sz w:val="28"/>
          <w:szCs w:val="28"/>
        </w:rPr>
        <w:t xml:space="preserve">Вещатель несет ответственность за соответствие </w:t>
      </w:r>
      <w:proofErr w:type="gramStart"/>
      <w:r>
        <w:rPr>
          <w:rFonts w:ascii="Times New Roman" w:hAnsi="Times New Roman" w:cs="Times New Roman"/>
          <w:sz w:val="28"/>
          <w:szCs w:val="28"/>
        </w:rPr>
        <w:t>распространяемых</w:t>
      </w:r>
      <w:proofErr w:type="gramEnd"/>
      <w:r>
        <w:rPr>
          <w:rFonts w:ascii="Times New Roman" w:hAnsi="Times New Roman" w:cs="Times New Roman"/>
          <w:sz w:val="28"/>
          <w:szCs w:val="28"/>
        </w:rPr>
        <w:t xml:space="preserve"> телеканала, радиоканала требованиям законодательства Российской Федерации.</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вторая введена Федеральным </w:t>
      </w:r>
      <w:hyperlink r:id="rId1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ar870" w:history="1">
        <w:r>
          <w:rPr>
            <w:rFonts w:ascii="Times New Roman" w:hAnsi="Times New Roman" w:cs="Times New Roman"/>
            <w:color w:val="0000FF"/>
            <w:sz w:val="28"/>
            <w:szCs w:val="28"/>
          </w:rPr>
          <w:t>частях первой</w:t>
        </w:r>
      </w:hyperlink>
      <w:r>
        <w:rPr>
          <w:rFonts w:ascii="Times New Roman" w:hAnsi="Times New Roman" w:cs="Times New Roman"/>
          <w:sz w:val="28"/>
          <w:szCs w:val="28"/>
        </w:rPr>
        <w:t xml:space="preserve"> и </w:t>
      </w:r>
      <w:hyperlink w:anchor="Par871"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осуществляются в </w:t>
      </w:r>
      <w:hyperlink r:id="rId13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613CA1" w:rsidRDefault="00613CA1" w:rsidP="0061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 введена Федеральным </w:t>
      </w:r>
      <w:hyperlink r:id="rId1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14.06.2011 N 142-ФЗ)</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57. Освобождение от ответственности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bookmarkStart w:id="52" w:name="Par880"/>
      <w:bookmarkEnd w:id="52"/>
      <w:r>
        <w:rPr>
          <w:rFonts w:ascii="Times New Roman" w:hAnsi="Times New Roman" w:cs="Times New Roman"/>
          <w:sz w:val="28"/>
          <w:szCs w:val="28"/>
        </w:rP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если эти сведения присутствуют в </w:t>
      </w:r>
      <w:hyperlink w:anchor="Par655" w:history="1">
        <w:r>
          <w:rPr>
            <w:rFonts w:ascii="Times New Roman" w:hAnsi="Times New Roman" w:cs="Times New Roman"/>
            <w:color w:val="0000FF"/>
            <w:sz w:val="28"/>
            <w:szCs w:val="28"/>
          </w:rPr>
          <w:t>обязательных сообщениях</w:t>
        </w:r>
      </w:hyperlink>
      <w:r>
        <w:rPr>
          <w:rFonts w:ascii="Times New Roman" w:hAnsi="Times New Roman" w:cs="Times New Roman"/>
          <w:sz w:val="28"/>
          <w:szCs w:val="28"/>
        </w:rPr>
        <w:t>;</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они получены от информационных агентств;</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если они являются </w:t>
      </w:r>
      <w:hyperlink r:id="rId132" w:history="1">
        <w:r>
          <w:rPr>
            <w:rFonts w:ascii="Times New Roman" w:hAnsi="Times New Roman" w:cs="Times New Roman"/>
            <w:color w:val="0000FF"/>
            <w:sz w:val="28"/>
            <w:szCs w:val="28"/>
          </w:rPr>
          <w:t>дословным</w:t>
        </w:r>
      </w:hyperlink>
      <w:r>
        <w:rPr>
          <w:rFonts w:ascii="Times New Roman" w:hAnsi="Times New Roman" w:cs="Times New Roman"/>
          <w:sz w:val="28"/>
          <w:szCs w:val="28"/>
        </w:rP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если они являются дословным воспроизведением сообщений и материалов или их фрагментов, распространенных </w:t>
      </w:r>
      <w:hyperlink r:id="rId133" w:history="1">
        <w:r>
          <w:rPr>
            <w:rFonts w:ascii="Times New Roman" w:hAnsi="Times New Roman" w:cs="Times New Roman"/>
            <w:color w:val="0000FF"/>
            <w:sz w:val="28"/>
            <w:szCs w:val="28"/>
          </w:rPr>
          <w:t>другим</w:t>
        </w:r>
      </w:hyperlink>
      <w:r>
        <w:rPr>
          <w:rFonts w:ascii="Times New Roman" w:hAnsi="Times New Roman" w:cs="Times New Roman"/>
          <w:sz w:val="28"/>
          <w:szCs w:val="28"/>
        </w:rPr>
        <w:t xml:space="preserve"> средством массовой информации (за исключением случаев распространения информации, указанной в </w:t>
      </w:r>
      <w:hyperlink w:anchor="Par85" w:history="1">
        <w:r>
          <w:rPr>
            <w:rFonts w:ascii="Times New Roman" w:hAnsi="Times New Roman" w:cs="Times New Roman"/>
            <w:color w:val="0000FF"/>
            <w:sz w:val="28"/>
            <w:szCs w:val="28"/>
          </w:rPr>
          <w:t>части шестой статьи 4</w:t>
        </w:r>
      </w:hyperlink>
      <w:r>
        <w:rPr>
          <w:rFonts w:ascii="Times New Roman" w:hAnsi="Times New Roman" w:cs="Times New Roman"/>
          <w:sz w:val="28"/>
          <w:szCs w:val="28"/>
        </w:rP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613CA1" w:rsidRDefault="00F05FEF" w:rsidP="00613CA1">
      <w:pPr>
        <w:autoSpaceDE w:val="0"/>
        <w:autoSpaceDN w:val="0"/>
        <w:adjustRightInd w:val="0"/>
        <w:spacing w:before="280" w:after="0" w:line="240" w:lineRule="auto"/>
        <w:ind w:firstLine="540"/>
        <w:jc w:val="both"/>
        <w:rPr>
          <w:rFonts w:ascii="Times New Roman" w:hAnsi="Times New Roman" w:cs="Times New Roman"/>
          <w:sz w:val="28"/>
          <w:szCs w:val="28"/>
        </w:rPr>
      </w:pPr>
      <w:hyperlink r:id="rId134" w:history="1">
        <w:r w:rsidR="00613CA1">
          <w:rPr>
            <w:rFonts w:ascii="Times New Roman" w:hAnsi="Times New Roman" w:cs="Times New Roman"/>
            <w:color w:val="0000FF"/>
            <w:sz w:val="28"/>
            <w:szCs w:val="28"/>
          </w:rPr>
          <w:t>Дословное</w:t>
        </w:r>
      </w:hyperlink>
      <w:r w:rsidR="00613CA1">
        <w:rPr>
          <w:rFonts w:ascii="Times New Roman" w:hAnsi="Times New Roman" w:cs="Times New Roman"/>
          <w:sz w:val="28"/>
          <w:szCs w:val="28"/>
        </w:rPr>
        <w:t xml:space="preserve">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w:t>
      </w:r>
      <w:proofErr w:type="gramStart"/>
      <w:r w:rsidR="00613CA1">
        <w:rPr>
          <w:rFonts w:ascii="Times New Roman" w:hAnsi="Times New Roman" w:cs="Times New Roman"/>
          <w:sz w:val="28"/>
          <w:szCs w:val="28"/>
        </w:rPr>
        <w:t>числе</w:t>
      </w:r>
      <w:proofErr w:type="gramEnd"/>
      <w:r w:rsidR="00613CA1">
        <w:rPr>
          <w:rFonts w:ascii="Times New Roman" w:hAnsi="Times New Roman" w:cs="Times New Roman"/>
          <w:sz w:val="28"/>
          <w:szCs w:val="28"/>
        </w:rPr>
        <w:t xml:space="preserve"> подпадающем под действие </w:t>
      </w:r>
      <w:hyperlink w:anchor="Par345" w:history="1">
        <w:r w:rsidR="00613CA1">
          <w:rPr>
            <w:rFonts w:ascii="Times New Roman" w:hAnsi="Times New Roman" w:cs="Times New Roman"/>
            <w:color w:val="0000FF"/>
            <w:sz w:val="28"/>
            <w:szCs w:val="28"/>
          </w:rPr>
          <w:t>статьи 24</w:t>
        </w:r>
      </w:hyperlink>
      <w:r w:rsidR="00613CA1">
        <w:rPr>
          <w:rFonts w:ascii="Times New Roman" w:hAnsi="Times New Roman" w:cs="Times New Roman"/>
          <w:sz w:val="28"/>
          <w:szCs w:val="28"/>
        </w:rP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w:t>
      </w:r>
      <w:proofErr w:type="gramStart"/>
      <w:r w:rsidR="00613CA1">
        <w:rPr>
          <w:rFonts w:ascii="Times New Roman" w:hAnsi="Times New Roman" w:cs="Times New Roman"/>
          <w:sz w:val="28"/>
          <w:szCs w:val="28"/>
        </w:rPr>
        <w:t>воспроизведении</w:t>
      </w:r>
      <w:proofErr w:type="gramEnd"/>
      <w:r w:rsidR="00613CA1">
        <w:rPr>
          <w:rFonts w:ascii="Times New Roman" w:hAnsi="Times New Roman" w:cs="Times New Roman"/>
          <w:sz w:val="28"/>
          <w:szCs w:val="28"/>
        </w:rPr>
        <w:t xml:space="preserve">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58. Ответственность за ущемление свободы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Ущемление свободы массовой информации, то есть воспрепятствование в какой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цензуры;</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вмешательства в деятельность и нарушения профессиональной самостоятельности редакции;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незаконного прекращения либо приостановления деятельности средства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нарушения права редакции на запрос и получение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незаконного изъятия, а равно уничтожения тиража или его части;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принуждения журналиста к распространению или отказу от распространения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нарушения прав журналиста, установленных настоящим Законом, - влечет </w:t>
      </w:r>
      <w:hyperlink r:id="rId135" w:history="1">
        <w:r>
          <w:rPr>
            <w:rFonts w:ascii="Times New Roman" w:hAnsi="Times New Roman" w:cs="Times New Roman"/>
            <w:color w:val="0000FF"/>
            <w:sz w:val="28"/>
            <w:szCs w:val="28"/>
          </w:rPr>
          <w:t>уголовную</w:t>
        </w:r>
      </w:hyperlink>
      <w:r>
        <w:rPr>
          <w:rFonts w:ascii="Times New Roman" w:hAnsi="Times New Roman" w:cs="Times New Roman"/>
          <w:sz w:val="28"/>
          <w:szCs w:val="28"/>
        </w:rPr>
        <w:t xml:space="preserve">, административную, </w:t>
      </w:r>
      <w:hyperlink r:id="rId136" w:history="1">
        <w:r>
          <w:rPr>
            <w:rFonts w:ascii="Times New Roman" w:hAnsi="Times New Roman" w:cs="Times New Roman"/>
            <w:color w:val="0000FF"/>
            <w:sz w:val="28"/>
            <w:szCs w:val="28"/>
          </w:rPr>
          <w:t>дисциплинарную</w:t>
        </w:r>
      </w:hyperlink>
      <w:r>
        <w:rPr>
          <w:rFonts w:ascii="Times New Roman" w:hAnsi="Times New Roman" w:cs="Times New Roman"/>
          <w:sz w:val="28"/>
          <w:szCs w:val="28"/>
        </w:rPr>
        <w:t xml:space="preserve"> или иную ответственность в соответствии с законодательством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59. Ответственность за злоупотребление свободой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Злоупотребление свободой массовой информации, выразившееся в нарушении требований </w:t>
      </w:r>
      <w:hyperlink w:anchor="Par73" w:history="1">
        <w:r>
          <w:rPr>
            <w:rFonts w:ascii="Times New Roman" w:hAnsi="Times New Roman" w:cs="Times New Roman"/>
            <w:color w:val="0000FF"/>
            <w:sz w:val="28"/>
            <w:szCs w:val="28"/>
          </w:rPr>
          <w:t>статьи 4</w:t>
        </w:r>
      </w:hyperlink>
      <w:r>
        <w:rPr>
          <w:rFonts w:ascii="Times New Roman" w:hAnsi="Times New Roman" w:cs="Times New Roman"/>
          <w:sz w:val="28"/>
          <w:szCs w:val="28"/>
        </w:rPr>
        <w:t xml:space="preserve"> настоящего Закона, - влечет уголовную, административную, </w:t>
      </w:r>
      <w:hyperlink r:id="rId137" w:history="1">
        <w:r>
          <w:rPr>
            <w:rFonts w:ascii="Times New Roman" w:hAnsi="Times New Roman" w:cs="Times New Roman"/>
            <w:color w:val="0000FF"/>
            <w:sz w:val="28"/>
            <w:szCs w:val="28"/>
          </w:rPr>
          <w:t>дисциплинарную</w:t>
        </w:r>
      </w:hyperlink>
      <w:r>
        <w:rPr>
          <w:rFonts w:ascii="Times New Roman" w:hAnsi="Times New Roman" w:cs="Times New Roman"/>
          <w:sz w:val="28"/>
          <w:szCs w:val="28"/>
        </w:rPr>
        <w:t xml:space="preserve"> или иную ответственность в соответствии с законодательством Российской Федерации.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Злоупотребление правами журналиста, выразившееся в нарушении требований </w:t>
      </w:r>
      <w:hyperlink w:anchor="Par812" w:history="1">
        <w:r>
          <w:rPr>
            <w:rFonts w:ascii="Times New Roman" w:hAnsi="Times New Roman" w:cs="Times New Roman"/>
            <w:color w:val="0000FF"/>
            <w:sz w:val="28"/>
            <w:szCs w:val="28"/>
          </w:rPr>
          <w:t>статей 50</w:t>
        </w:r>
      </w:hyperlink>
      <w:r>
        <w:rPr>
          <w:rFonts w:ascii="Times New Roman" w:hAnsi="Times New Roman" w:cs="Times New Roman"/>
          <w:sz w:val="28"/>
          <w:szCs w:val="28"/>
        </w:rPr>
        <w:t xml:space="preserve"> и </w:t>
      </w:r>
      <w:hyperlink w:anchor="Par819"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60. Ответственность за иные нарушения законодательства о средствах массовой информации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законодательства Российской Федерации о средствах массовой информации, выразившееся: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ar180" w:history="1">
        <w:r>
          <w:rPr>
            <w:rFonts w:ascii="Times New Roman" w:hAnsi="Times New Roman" w:cs="Times New Roman"/>
            <w:color w:val="0000FF"/>
            <w:sz w:val="28"/>
            <w:szCs w:val="28"/>
          </w:rPr>
          <w:t>статьей 11</w:t>
        </w:r>
      </w:hyperlink>
      <w:r>
        <w:rPr>
          <w:rFonts w:ascii="Times New Roman" w:hAnsi="Times New Roman" w:cs="Times New Roman"/>
          <w:sz w:val="28"/>
          <w:szCs w:val="28"/>
        </w:rPr>
        <w:t xml:space="preserve"> настоящего Закона, а также предъявлении при регистрации не предусмотренных настоящим </w:t>
      </w:r>
      <w:hyperlink w:anchor="Par16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требований;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613CA1" w:rsidRDefault="00613CA1" w:rsidP="00D226B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нарушении требований, установленных Федеральным </w:t>
      </w:r>
      <w:hyperlink r:id="rId1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применительно к</w:t>
      </w:r>
      <w:r w:rsidR="00D226B1">
        <w:rPr>
          <w:rFonts w:ascii="Times New Roman" w:hAnsi="Times New Roman" w:cs="Times New Roman"/>
          <w:sz w:val="28"/>
          <w:szCs w:val="28"/>
        </w:rPr>
        <w:t xml:space="preserve"> средствам массовой информации;</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нарушении </w:t>
      </w:r>
      <w:hyperlink w:anchor="Par655"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распространения обязательных сообщений, рекламы, эротических изданий и программ;</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нарушении порядка объявления </w:t>
      </w:r>
      <w:hyperlink w:anchor="Par398" w:history="1">
        <w:r>
          <w:rPr>
            <w:rFonts w:ascii="Times New Roman" w:hAnsi="Times New Roman" w:cs="Times New Roman"/>
            <w:color w:val="0000FF"/>
            <w:sz w:val="28"/>
            <w:szCs w:val="28"/>
          </w:rPr>
          <w:t>выходных данных</w:t>
        </w:r>
      </w:hyperlink>
      <w:r>
        <w:rPr>
          <w:rFonts w:ascii="Times New Roman" w:hAnsi="Times New Roman" w:cs="Times New Roman"/>
          <w:sz w:val="28"/>
          <w:szCs w:val="28"/>
        </w:rPr>
        <w:t xml:space="preserve">, представления </w:t>
      </w:r>
      <w:hyperlink r:id="rId139" w:history="1">
        <w:r>
          <w:rPr>
            <w:rFonts w:ascii="Times New Roman" w:hAnsi="Times New Roman" w:cs="Times New Roman"/>
            <w:color w:val="0000FF"/>
            <w:sz w:val="28"/>
            <w:szCs w:val="28"/>
          </w:rPr>
          <w:t>обязательных экземпляров</w:t>
        </w:r>
      </w:hyperlink>
      <w:r>
        <w:rPr>
          <w:rFonts w:ascii="Times New Roman" w:hAnsi="Times New Roman" w:cs="Times New Roman"/>
          <w:sz w:val="28"/>
          <w:szCs w:val="28"/>
        </w:rPr>
        <w:t xml:space="preserve">, </w:t>
      </w:r>
      <w:hyperlink w:anchor="Par643" w:history="1">
        <w:r>
          <w:rPr>
            <w:rFonts w:ascii="Times New Roman" w:hAnsi="Times New Roman" w:cs="Times New Roman"/>
            <w:color w:val="0000FF"/>
            <w:sz w:val="28"/>
            <w:szCs w:val="28"/>
          </w:rPr>
          <w:t>хранения</w:t>
        </w:r>
      </w:hyperlink>
      <w:r>
        <w:rPr>
          <w:rFonts w:ascii="Times New Roman" w:hAnsi="Times New Roman" w:cs="Times New Roman"/>
          <w:sz w:val="28"/>
          <w:szCs w:val="28"/>
        </w:rPr>
        <w:t xml:space="preserve"> материалов теле- и радиопередач;</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xml:space="preserve">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ar2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создании искусственных помех, препятствующих уверенному приему радио- и телепрограмм, - влечет уголовную, административную, </w:t>
      </w:r>
      <w:hyperlink r:id="rId140" w:history="1">
        <w:r>
          <w:rPr>
            <w:rFonts w:ascii="Times New Roman" w:hAnsi="Times New Roman" w:cs="Times New Roman"/>
            <w:color w:val="0000FF"/>
            <w:sz w:val="28"/>
            <w:szCs w:val="28"/>
          </w:rPr>
          <w:t>дисциплинарную</w:t>
        </w:r>
      </w:hyperlink>
      <w:r>
        <w:rPr>
          <w:rFonts w:ascii="Times New Roman" w:hAnsi="Times New Roman" w:cs="Times New Roman"/>
          <w:sz w:val="28"/>
          <w:szCs w:val="28"/>
        </w:rPr>
        <w:t xml:space="preserve"> или </w:t>
      </w:r>
      <w:hyperlink w:anchor="Par246" w:history="1">
        <w:r>
          <w:rPr>
            <w:rFonts w:ascii="Times New Roman" w:hAnsi="Times New Roman" w:cs="Times New Roman"/>
            <w:color w:val="0000FF"/>
            <w:sz w:val="28"/>
            <w:szCs w:val="28"/>
          </w:rPr>
          <w:t>иную</w:t>
        </w:r>
      </w:hyperlink>
      <w:r>
        <w:rPr>
          <w:rFonts w:ascii="Times New Roman" w:hAnsi="Times New Roman" w:cs="Times New Roman"/>
          <w:sz w:val="28"/>
          <w:szCs w:val="28"/>
        </w:rPr>
        <w:t xml:space="preserve"> ответственность в соответствии с законодательством Российской Федерации.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61. Порядок обжалования</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гражданским, гражданско-процессуальным законодательством Российской Федерации и </w:t>
      </w:r>
      <w:hyperlink r:id="rId14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административном судопроизводстве могут быть обжалованы в суд:</w:t>
      </w:r>
      <w:proofErr w:type="gramEnd"/>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ar695" w:history="1">
        <w:r>
          <w:rPr>
            <w:rFonts w:ascii="Times New Roman" w:hAnsi="Times New Roman" w:cs="Times New Roman"/>
            <w:color w:val="0000FF"/>
            <w:sz w:val="28"/>
            <w:szCs w:val="28"/>
          </w:rPr>
          <w:t>статьи 40</w:t>
        </w:r>
      </w:hyperlink>
      <w:r>
        <w:rPr>
          <w:rFonts w:ascii="Times New Roman" w:hAnsi="Times New Roman" w:cs="Times New Roman"/>
          <w:sz w:val="28"/>
          <w:szCs w:val="28"/>
        </w:rPr>
        <w:t xml:space="preserve"> настоящего Закона;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аккредитации, лишение аккредитации, а равно нарушение прав аккредитованного журналиста.</w:t>
      </w:r>
    </w:p>
    <w:p w:rsidR="00613CA1" w:rsidRDefault="00613CA1" w:rsidP="00613C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62. Возмещение морального вреда</w:t>
      </w:r>
    </w:p>
    <w:p w:rsidR="00613CA1" w:rsidRDefault="00613CA1" w:rsidP="00613CA1">
      <w:pPr>
        <w:autoSpaceDE w:val="0"/>
        <w:autoSpaceDN w:val="0"/>
        <w:adjustRightInd w:val="0"/>
        <w:spacing w:after="0" w:line="240" w:lineRule="auto"/>
        <w:rPr>
          <w:rFonts w:ascii="Times New Roman" w:hAnsi="Times New Roman" w:cs="Times New Roman"/>
          <w:sz w:val="28"/>
          <w:szCs w:val="28"/>
        </w:rPr>
      </w:pPr>
    </w:p>
    <w:p w:rsidR="00613CA1" w:rsidRDefault="00613CA1" w:rsidP="00613C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544DD5" w:rsidRDefault="00544DD5"/>
    <w:sectPr w:rsidR="00544DD5" w:rsidSect="00613CA1">
      <w:pgSz w:w="11905" w:h="16838"/>
      <w:pgMar w:top="850" w:right="850" w:bottom="85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6C"/>
    <w:rsid w:val="00544DD5"/>
    <w:rsid w:val="00613CA1"/>
    <w:rsid w:val="009B2C6C"/>
    <w:rsid w:val="00D226B1"/>
    <w:rsid w:val="00FB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829C25FF6CAED9B5DE7914A32EEDE841B9AEB1238A17DF6A590798D93D8756DB70408143E39BD902615F8DF6A51962E4E196AB4871AB17vC44K" TargetMode="External"/><Relationship Id="rId117" Type="http://schemas.openxmlformats.org/officeDocument/2006/relationships/hyperlink" Target="consultantplus://offline/ref=F6829C25FF6CAED9B5DE7914A32EEDE840B9AEBD278E17DF6A590798D93D8756DB70408143E39FDB04615F8DF6A51962E4E196AB4871AB17vC44K" TargetMode="External"/><Relationship Id="rId21" Type="http://schemas.openxmlformats.org/officeDocument/2006/relationships/hyperlink" Target="consultantplus://offline/ref=F6829C25FF6CAED9B5DE7914A32EEDE841B8AAB4248417DF6A590798D93D8756DB70408147E09BDD0B3E5A98E7FD1669F3FF95B65473AAv14FK" TargetMode="External"/><Relationship Id="rId42" Type="http://schemas.openxmlformats.org/officeDocument/2006/relationships/hyperlink" Target="consultantplus://offline/ref=F6829C25FF6CAED9B5DE7914A32EEDE841B9AFBC218F17DF6A590798D93D8756DB70408140E796D1543B4F89BFF21D7EEDFC88AA5672vA42K" TargetMode="External"/><Relationship Id="rId47" Type="http://schemas.openxmlformats.org/officeDocument/2006/relationships/hyperlink" Target="consultantplus://offline/ref=F6829C25FF6CAED9B5DE7914A32EEDE843B8AAB5218917DF6A590798D93D8756DB70408143E39FDC09615F8DF6A51962E4E196AB4871AB17vC44K" TargetMode="External"/><Relationship Id="rId63" Type="http://schemas.openxmlformats.org/officeDocument/2006/relationships/hyperlink" Target="consultantplus://offline/ref=F6829C25FF6CAED9B5DE7914A32EEDE843B8A8B52A8C17DF6A590798D93D8756DB70408143E39FDB08615F8DF6A51962E4E196AB4871AB17vC44K" TargetMode="External"/><Relationship Id="rId68" Type="http://schemas.openxmlformats.org/officeDocument/2006/relationships/hyperlink" Target="consultantplus://offline/ref=F6829C25FF6CAED9B5DE7914A32EEDE841B8AFB52B8A17DF6A590798D93D8756DB70408143E39FD805615F8DF6A51962E4E196AB4871AB17vC44K" TargetMode="External"/><Relationship Id="rId84" Type="http://schemas.openxmlformats.org/officeDocument/2006/relationships/hyperlink" Target="consultantplus://offline/ref=F6829C25FF6CAED9B5DE7914A32EEDE843B8AAB5218917DF6A590798D93D8756DB70408143E39ED901615F8DF6A51962E4E196AB4871AB17vC44K" TargetMode="External"/><Relationship Id="rId89" Type="http://schemas.openxmlformats.org/officeDocument/2006/relationships/hyperlink" Target="consultantplus://offline/ref=F6829C25FF6CAED9B5DE7914A32EEDE840BBAFBC238B17DF6A590798D93D8756C970188D41EA81DA037409DCB3vF49K" TargetMode="External"/><Relationship Id="rId112" Type="http://schemas.openxmlformats.org/officeDocument/2006/relationships/hyperlink" Target="consultantplus://offline/ref=F6829C25FF6CAED9B5DE7914A32EEDE84BBAA6BC23864AD562000B9ADE32D853DC6140824AFD9FD91E680BDDvB4BK" TargetMode="External"/><Relationship Id="rId133" Type="http://schemas.openxmlformats.org/officeDocument/2006/relationships/hyperlink" Target="consultantplus://offline/ref=F6829C25FF6CAED9B5DE7914A32EEDE843BBAABD248E17DF6A590798D93D8756DB70408143E39EDB01615F8DF6A51962E4E196AB4871AB17vC44K" TargetMode="External"/><Relationship Id="rId138" Type="http://schemas.openxmlformats.org/officeDocument/2006/relationships/hyperlink" Target="consultantplus://offline/ref=F6829C25FF6CAED9B5DE7914A32EEDE841B8ACB32A8917DF6A590798D93D8756DB70408143E39FDE00615F8DF6A51962E4E196AB4871AB17vC44K" TargetMode="External"/><Relationship Id="rId16" Type="http://schemas.openxmlformats.org/officeDocument/2006/relationships/hyperlink" Target="consultantplus://offline/ref=F6829C25FF6CAED9B5DE7914A32EEDE841B8A6B0268D17DF6A590798D93D8756DB70408143E39FDD01615F8DF6A51962E4E196AB4871AB17vC44K" TargetMode="External"/><Relationship Id="rId107" Type="http://schemas.openxmlformats.org/officeDocument/2006/relationships/hyperlink" Target="consultantplus://offline/ref=F6829C25FF6CAED9B5DE7914A32EEDE840B9A9B72B8E17DF6A590798D93D8756DB70408143E39FDB01615F8DF6A51962E4E196AB4871AB17vC44K" TargetMode="External"/><Relationship Id="rId11" Type="http://schemas.openxmlformats.org/officeDocument/2006/relationships/hyperlink" Target="consultantplus://offline/ref=F6829C25FF6CAED9B5DE7914A32EEDE841B9AFBC278817DF6A590798D93D8756C970188D41EA81DA037409DCB3vF49K" TargetMode="External"/><Relationship Id="rId32" Type="http://schemas.openxmlformats.org/officeDocument/2006/relationships/hyperlink" Target="consultantplus://offline/ref=F6829C25FF6CAED9B5DE7914A32EEDE843BBAABD248E17DF6A590798D93D8756DB70408143E39ED809615F8DF6A51962E4E196AB4871AB17vC44K" TargetMode="External"/><Relationship Id="rId37" Type="http://schemas.openxmlformats.org/officeDocument/2006/relationships/hyperlink" Target="consultantplus://offline/ref=F6829C25FF6CAED9B5DE7914A32EEDE841B8ABBC2A8417DF6A590798D93D8756DB70408143E29ADE08615F8DF6A51962E4E196AB4871AB17vC44K" TargetMode="External"/><Relationship Id="rId53" Type="http://schemas.openxmlformats.org/officeDocument/2006/relationships/hyperlink" Target="consultantplus://offline/ref=F6829C25FF6CAED9B5DE7914A32EEDE840BEA6B1258517DF6A590798D93D8756DB70408143E39FDB05615F8DF6A51962E4E196AB4871AB17vC44K" TargetMode="External"/><Relationship Id="rId58" Type="http://schemas.openxmlformats.org/officeDocument/2006/relationships/hyperlink" Target="consultantplus://offline/ref=F6829C25FF6CAED9B5DE7914A32EEDE843B8A8B52A8C17DF6A590798D93D8756DB70408143E39FDB00615F8DF6A51962E4E196AB4871AB17vC44K" TargetMode="External"/><Relationship Id="rId74" Type="http://schemas.openxmlformats.org/officeDocument/2006/relationships/hyperlink" Target="consultantplus://offline/ref=F6829C25FF6CAED9B5DE7914A32EEDE843BEAEBD2B8C17DF6A590798D93D8756DB70408143E39FDB04615F8DF6A51962E4E196AB4871AB17vC44K" TargetMode="External"/><Relationship Id="rId79" Type="http://schemas.openxmlformats.org/officeDocument/2006/relationships/hyperlink" Target="consultantplus://offline/ref=F6829C25FF6CAED9B5DE7914A32EEDE840B8ADBD2B8A17DF6A590798D93D8756DB70408143E396DA01615F8DF6A51962E4E196AB4871AB17vC44K" TargetMode="External"/><Relationship Id="rId102" Type="http://schemas.openxmlformats.org/officeDocument/2006/relationships/hyperlink" Target="consultantplus://offline/ref=F6829C25FF6CAED9B5DE7914A32EEDE841B8AFB52B8A17DF6A590798D93D8756DB70408143E39DD300615F8DF6A51962E4E196AB4871AB17vC44K" TargetMode="External"/><Relationship Id="rId123" Type="http://schemas.openxmlformats.org/officeDocument/2006/relationships/hyperlink" Target="consultantplus://offline/ref=F6829C25FF6CAED9B5DE7914A32EEDE840B8ADBD2B8917DF6A590798D93D8756DB70408143E39FDB01615F8DF6A51962E4E196AB4871AB17vC44K" TargetMode="External"/><Relationship Id="rId128" Type="http://schemas.openxmlformats.org/officeDocument/2006/relationships/hyperlink" Target="consultantplus://offline/ref=F6829C25FF6CAED9B5DE7914A32EEDE841BEAFB225864AD562000B9ADE32D841DC394C8043E39EDB0B3E5A98E7FD1669F3FF95B65473AAv14FK" TargetMode="External"/><Relationship Id="rId5" Type="http://schemas.openxmlformats.org/officeDocument/2006/relationships/hyperlink" Target="consultantplus://offline/ref=F6829C25FF6CAED9B5DE7914A32EEDE841B8A6B0268D17DF6A590798D93D8756DB70408143E39FDD01615F8DF6A51962E4E196AB4871AB17vC44K" TargetMode="External"/><Relationship Id="rId90" Type="http://schemas.openxmlformats.org/officeDocument/2006/relationships/hyperlink" Target="consultantplus://offline/ref=F6829C25FF6CAED9B5DE7914A32EEDE841B8AAB4248417DF6A590798D93D8756DB70408842E697D1543B4F89BFF21D7EEDFC88AA5672vA42K" TargetMode="External"/><Relationship Id="rId95" Type="http://schemas.openxmlformats.org/officeDocument/2006/relationships/hyperlink" Target="consultantplus://offline/ref=F6829C25FF6CAED9B5DE7914A32EEDE841B8AFB52B8A17DF6A590798D93D8756C970188D41EA81DA037409DCB3vF49K" TargetMode="External"/><Relationship Id="rId22" Type="http://schemas.openxmlformats.org/officeDocument/2006/relationships/hyperlink" Target="consultantplus://offline/ref=F6829C25FF6CAED9B5DE7914A32EEDE840B1AEB3248817DF6A590798D93D8756DB70408143E39FDA08615F8DF6A51962E4E196AB4871AB17vC44K" TargetMode="External"/><Relationship Id="rId27" Type="http://schemas.openxmlformats.org/officeDocument/2006/relationships/hyperlink" Target="consultantplus://offline/ref=F6829C25FF6CAED9B5DE7914A32EEDE843BBAABD248E17DF6A590798D93D8756DB70408143E39FDF00615F8DF6A51962E4E196AB4871AB17vC44K" TargetMode="External"/><Relationship Id="rId43" Type="http://schemas.openxmlformats.org/officeDocument/2006/relationships/hyperlink" Target="consultantplus://offline/ref=F6829C25FF6CAED9B5DE7914A32EEDE843B1A8B12A8517DF6A590798D93D8756DB70408143E39FDB03615F8DF6A51962E4E196AB4871AB17vC44K" TargetMode="External"/><Relationship Id="rId48" Type="http://schemas.openxmlformats.org/officeDocument/2006/relationships/hyperlink" Target="consultantplus://offline/ref=F6829C25FF6CAED9B5DE7914A32EEDE840B9AFB1258E17DF6A590798D93D8756DB70408143E39FDB02615F8DF6A51962E4E196AB4871AB17vC44K" TargetMode="External"/><Relationship Id="rId64" Type="http://schemas.openxmlformats.org/officeDocument/2006/relationships/hyperlink" Target="consultantplus://offline/ref=F6829C25FF6CAED9B5DE7914A32EEDE841B8ACB32A8917DF6A590798D93D8756DB70408143E39EDA07615F8DF6A51962E4E196AB4871AB17vC44K" TargetMode="External"/><Relationship Id="rId69" Type="http://schemas.openxmlformats.org/officeDocument/2006/relationships/hyperlink" Target="consultantplus://offline/ref=F6829C25FF6CAED9B5DE7914A32EEDE840B0A7B3268517DF6A590798D93D8756DB70408143E39FD209615F8DF6A51962E4E196AB4871AB17vC44K" TargetMode="External"/><Relationship Id="rId113" Type="http://schemas.openxmlformats.org/officeDocument/2006/relationships/hyperlink" Target="consultantplus://offline/ref=F6829C25FF6CAED9B5DE7914A32EEDE840B1AFBC27864AD562000B9ADE32D841DC394C8043E39FD20B3E5A98E7FD1669F3FF95B65473AAv14FK" TargetMode="External"/><Relationship Id="rId118" Type="http://schemas.openxmlformats.org/officeDocument/2006/relationships/hyperlink" Target="consultantplus://offline/ref=F6829C25FF6CAED9B5DE7914A32EEDE84BBAA6BC23864AD562000B9ADE32D853DC6140824AFD9FD91E680BDDvB4BK" TargetMode="External"/><Relationship Id="rId134" Type="http://schemas.openxmlformats.org/officeDocument/2006/relationships/hyperlink" Target="consultantplus://offline/ref=F6829C25FF6CAED9B5DE7914A32EEDE843BBAABD248E17DF6A590798D93D8756DB70408143E39EDA09615F8DF6A51962E4E196AB4871AB17vC44K" TargetMode="External"/><Relationship Id="rId139" Type="http://schemas.openxmlformats.org/officeDocument/2006/relationships/hyperlink" Target="consultantplus://offline/ref=F6829C25FF6CAED9B5DE7914A32EEDE840B9AEB6208D17DF6A590798D93D8756DB7040834AE8CB8B443F06DEBBEE1463F3FD96A9v54FK" TargetMode="External"/><Relationship Id="rId8" Type="http://schemas.openxmlformats.org/officeDocument/2006/relationships/hyperlink" Target="consultantplus://offline/ref=F6829C25FF6CAED9B5DE7914A32EEDE840B9AEB3248B17DF6A590798D93D8756DB70408143E39FDB08615F8DF6A51962E4E196AB4871AB17vC44K" TargetMode="External"/><Relationship Id="rId51" Type="http://schemas.openxmlformats.org/officeDocument/2006/relationships/hyperlink" Target="consultantplus://offline/ref=F6829C25FF6CAED9B5DE7914A32EEDE840B9ADB3238F17DF6A590798D93D8756DB70408143E39FDB01615F8DF6A51962E4E196AB4871AB17vC44K" TargetMode="External"/><Relationship Id="rId72" Type="http://schemas.openxmlformats.org/officeDocument/2006/relationships/hyperlink" Target="consultantplus://offline/ref=F6829C25FF6CAED9B5DE7914A32EEDE841B8AFB52B8A17DF6A590798D93D8756DB70408143E39ED205615F8DF6A51962E4E196AB4871AB17vC44K" TargetMode="External"/><Relationship Id="rId80" Type="http://schemas.openxmlformats.org/officeDocument/2006/relationships/hyperlink" Target="consultantplus://offline/ref=F6829C25FF6CAED9B5DE7914A32EEDE841B8AFB52B8A17DF6A590798D93D8756DB70408143E39EDF02615F8DF6A51962E4E196AB4871AB17vC44K" TargetMode="External"/><Relationship Id="rId85" Type="http://schemas.openxmlformats.org/officeDocument/2006/relationships/hyperlink" Target="consultantplus://offline/ref=F6829C25FF6CAED9B5DE7914A32EEDE841B8AFB52B8A17DF6A590798D93D8756DB70408143E39DDB04615F8DF6A51962E4E196AB4871AB17vC44K" TargetMode="External"/><Relationship Id="rId93" Type="http://schemas.openxmlformats.org/officeDocument/2006/relationships/hyperlink" Target="consultantplus://offline/ref=F6829C25FF6CAED9B5DE7914A32EEDE843B8AAB5218917DF6A590798D93D8756DB70408143E39EDF08615F8DF6A51962E4E196AB4871AB17vC44K" TargetMode="External"/><Relationship Id="rId98" Type="http://schemas.openxmlformats.org/officeDocument/2006/relationships/hyperlink" Target="consultantplus://offline/ref=F6829C25FF6CAED9B5DE7914A32EEDE843B8AAB5218917DF6A590798D93D8756DB70408143E39EDC07615F8DF6A51962E4E196AB4871AB17vC44K" TargetMode="External"/><Relationship Id="rId121" Type="http://schemas.openxmlformats.org/officeDocument/2006/relationships/hyperlink" Target="consultantplus://offline/ref=F6829C25FF6CAED9B5DE7914A32EEDE843B0AAB4218917DF6A590798D93D8756DB70408143E39FD800615F8DF6A51962E4E196AB4871AB17vC44K"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6829C25FF6CAED9B5DE7914A32EEDE841B9AFBC278817DF6A590798D93D8756DB7040844AE3948E512E5ED1B0F90A60EEE194A857v74AK" TargetMode="External"/><Relationship Id="rId17" Type="http://schemas.openxmlformats.org/officeDocument/2006/relationships/hyperlink" Target="consultantplus://offline/ref=F6829C25FF6CAED9B5DE7914A32EEDE840B0A8B4238517DF6A590798D93D8756DB70408143E39FDB01615F8DF6A51962E4E196AB4871AB17vC44K" TargetMode="External"/><Relationship Id="rId25" Type="http://schemas.openxmlformats.org/officeDocument/2006/relationships/hyperlink" Target="consultantplus://offline/ref=F6829C25FF6CAED9B5DE7914A32EEDE840B1A7B32B8C17DF6A590798D93D8756DB70408143E39FDB01615F8DF6A51962E4E196AB4871AB17vC44K" TargetMode="External"/><Relationship Id="rId33" Type="http://schemas.openxmlformats.org/officeDocument/2006/relationships/hyperlink" Target="consultantplus://offline/ref=F6829C25FF6CAED9B5DE7914A32EEDE841B8ABBC2A8417DF6A590798D93D8756DB70408143E298DF05615F8DF6A51962E4E196AB4871AB17vC44K" TargetMode="External"/><Relationship Id="rId38" Type="http://schemas.openxmlformats.org/officeDocument/2006/relationships/hyperlink" Target="consultantplus://offline/ref=F6829C25FF6CAED9B5DE7914A32EEDE841B8ABBC2A8417DF6A590798D93D8756DB70408143E29AD209615F8DF6A51962E4E196AB4871AB17vC44K" TargetMode="External"/><Relationship Id="rId46" Type="http://schemas.openxmlformats.org/officeDocument/2006/relationships/hyperlink" Target="consultantplus://offline/ref=F6829C25FF6CAED9B5DE7914A32EEDE843BFAFB42B8917DF6A590798D93D8756C970188D41EA81DA037409DCB3vF49K" TargetMode="External"/><Relationship Id="rId59" Type="http://schemas.openxmlformats.org/officeDocument/2006/relationships/hyperlink" Target="consultantplus://offline/ref=F6829C25FF6CAED9B5DE7914A32EEDE843B1ADB2268D17DF6A590798D93D8756DB70408143E39FDB02615F8DF6A51962E4E196AB4871AB17vC44K" TargetMode="External"/><Relationship Id="rId67" Type="http://schemas.openxmlformats.org/officeDocument/2006/relationships/hyperlink" Target="consultantplus://offline/ref=F6829C25FF6CAED9B5DE7914A32EEDE841B9AEB1238A17DF6A590798D93D8756DB70408143E39BD903615F8DF6A51962E4E196AB4871AB17vC44K" TargetMode="External"/><Relationship Id="rId103" Type="http://schemas.openxmlformats.org/officeDocument/2006/relationships/hyperlink" Target="consultantplus://offline/ref=F6829C25FF6CAED9B5DE7914A32EEDE843B8AAB5218917DF6A590798D93D8756DB70408143E39DDA03615F8DF6A51962E4E196AB4871AB17vC44K" TargetMode="External"/><Relationship Id="rId108" Type="http://schemas.openxmlformats.org/officeDocument/2006/relationships/hyperlink" Target="consultantplus://offline/ref=F6829C25FF6CAED9B5DE7914A32EEDE840B9A8B6268517DF6A590798D93D8756DB70408143E39FDA08615F8DF6A51962E4E196AB4871AB17vC44K" TargetMode="External"/><Relationship Id="rId116" Type="http://schemas.openxmlformats.org/officeDocument/2006/relationships/hyperlink" Target="consultantplus://offline/ref=F6829C25FF6CAED9B5DE7914A32EEDE841B8ABBC2A8417DF6A590798D93D8756DB70408143E397D906615F8DF6A51962E4E196AB4871AB17vC44K" TargetMode="External"/><Relationship Id="rId124" Type="http://schemas.openxmlformats.org/officeDocument/2006/relationships/hyperlink" Target="consultantplus://offline/ref=F6829C25FF6CAED9B5DE7914A32EEDE843BBAAB4258A17DF6A590798D93D8756DB70408143E39FDB03615F8DF6A51962E4E196AB4871AB17vC44K" TargetMode="External"/><Relationship Id="rId129" Type="http://schemas.openxmlformats.org/officeDocument/2006/relationships/hyperlink" Target="consultantplus://offline/ref=F6829C25FF6CAED9B5DE7914A32EEDE843B8AAB5218917DF6A590798D93D8756DB70408143E39DDB08615F8DF6A51962E4E196AB4871AB17vC44K" TargetMode="External"/><Relationship Id="rId137" Type="http://schemas.openxmlformats.org/officeDocument/2006/relationships/hyperlink" Target="consultantplus://offline/ref=F6829C25FF6CAED9B5DE7914A32EEDE841B8ABBC208517DF6A590798D93D8756DB70408143E29ED203615F8DF6A51962E4E196AB4871AB17vC44K" TargetMode="External"/><Relationship Id="rId20" Type="http://schemas.openxmlformats.org/officeDocument/2006/relationships/hyperlink" Target="consultantplus://offline/ref=F6829C25FF6CAED9B5DE7914A32EEDE840B8ADBD2B8B17DF6A590798D93D8756DB70408143E39AD309615F8DF6A51962E4E196AB4871AB17vC44K" TargetMode="External"/><Relationship Id="rId41" Type="http://schemas.openxmlformats.org/officeDocument/2006/relationships/hyperlink" Target="consultantplus://offline/ref=F6829C25FF6CAED9B5DE7914A32EEDE841B9AFBC218F17DF6A590798D93D8756DB70408140E79AD1543B4F89BFF21D7EEDFC88AA5672vA42K" TargetMode="External"/><Relationship Id="rId54" Type="http://schemas.openxmlformats.org/officeDocument/2006/relationships/hyperlink" Target="consultantplus://offline/ref=F6829C25FF6CAED9B5DE7914A32EEDE840BEA6B1258517DF6A590798D93D8756DB70408143E39FDA08615F8DF6A51962E4E196AB4871AB17vC44K" TargetMode="External"/><Relationship Id="rId62" Type="http://schemas.openxmlformats.org/officeDocument/2006/relationships/hyperlink" Target="consultantplus://offline/ref=F6829C25FF6CAED9B5DE7914A32EEDE841B8ACB32A8917DF6A590798D93D8756DB70408143E39EDA07615F8DF6A51962E4E196AB4871AB17vC44K" TargetMode="External"/><Relationship Id="rId70" Type="http://schemas.openxmlformats.org/officeDocument/2006/relationships/hyperlink" Target="consultantplus://offline/ref=F6829C25FF6CAED9B5DE7914A32EEDE840B0A7B3268517DF6A590798D93D8756DB70408143E39FDB06615F8DF6A51962E4E196AB4871AB17vC44K" TargetMode="External"/><Relationship Id="rId75" Type="http://schemas.openxmlformats.org/officeDocument/2006/relationships/hyperlink" Target="consultantplus://offline/ref=F6829C25FF6CAED9B5DE7914A32EEDE841B8AFB52B8A17DF6A590798D93D8756DB70408143E39FDD06615F8DF6A51962E4E196AB4871AB17vC44K" TargetMode="External"/><Relationship Id="rId83" Type="http://schemas.openxmlformats.org/officeDocument/2006/relationships/hyperlink" Target="consultantplus://offline/ref=F6829C25FF6CAED9B5DE7914A32EEDE841BBAFB0268417DF6A590798D93D8756DB70408143E299D804615F8DF6A51962E4E196AB4871AB17vC44K" TargetMode="External"/><Relationship Id="rId88" Type="http://schemas.openxmlformats.org/officeDocument/2006/relationships/hyperlink" Target="consultantplus://offline/ref=F6829C25FF6CAED9B5DE7914A32EEDE840BBAFBC238B17DF6A590798D93D8756C970188D41EA81DA037409DCB3vF49K" TargetMode="External"/><Relationship Id="rId91" Type="http://schemas.openxmlformats.org/officeDocument/2006/relationships/hyperlink" Target="consultantplus://offline/ref=F6829C25FF6CAED9B5DE7914A32EEDE841B8AAB4248417DF6A590798D93D8756DB70408744E2948E512E5ED1B0F90A60EEE194A857v74AK" TargetMode="External"/><Relationship Id="rId96" Type="http://schemas.openxmlformats.org/officeDocument/2006/relationships/hyperlink" Target="consultantplus://offline/ref=F6829C25FF6CAED9B5DE7914A32EEDE841B8AFB52B8A17DF6A590798D93D8756C970188D41EA81DA037409DCB3vF49K" TargetMode="External"/><Relationship Id="rId111" Type="http://schemas.openxmlformats.org/officeDocument/2006/relationships/hyperlink" Target="consultantplus://offline/ref=F6829C25FF6CAED9B5DE7914A32EEDE841B9AEB62A8517DF6A590798D93D8756DB70408143E39ED803615F8DF6A51962E4E196AB4871AB17vC44K" TargetMode="External"/><Relationship Id="rId132" Type="http://schemas.openxmlformats.org/officeDocument/2006/relationships/hyperlink" Target="consultantplus://offline/ref=F6829C25FF6CAED9B5DE7914A32EEDE843BBAABD248E17DF6A590798D93D8756DB70408143E39EDA09615F8DF6A51962E4E196AB4871AB17vC44K" TargetMode="External"/><Relationship Id="rId140" Type="http://schemas.openxmlformats.org/officeDocument/2006/relationships/hyperlink" Target="consultantplus://offline/ref=F6829C25FF6CAED9B5DE7914A32EEDE841B8ABBC208517DF6A590798D93D8756DB70408143E29ED203615F8DF6A51962E4E196AB4871AB17vC44K" TargetMode="External"/><Relationship Id="rId1" Type="http://schemas.openxmlformats.org/officeDocument/2006/relationships/styles" Target="styles.xml"/><Relationship Id="rId6" Type="http://schemas.openxmlformats.org/officeDocument/2006/relationships/hyperlink" Target="consultantplus://offline/ref=F6829C25FF6CAED9B5DE7914A32EEDE84BBAA6BC23864AD562000B9ADE32D853DC6140824AFD9FD91E680BDDvB4BK" TargetMode="External"/><Relationship Id="rId15" Type="http://schemas.openxmlformats.org/officeDocument/2006/relationships/hyperlink" Target="consultantplus://offline/ref=F6829C25FF6CAED9B5DE7914A32EEDE841B8A6B0268D17DF6A590798D93D8756DB70408143E39FDD01615F8DF6A51962E4E196AB4871AB17vC44K" TargetMode="External"/><Relationship Id="rId23" Type="http://schemas.openxmlformats.org/officeDocument/2006/relationships/hyperlink" Target="consultantplus://offline/ref=F6829C25FF6CAED9B5DE7914A32EEDE840BBAEB52B8F17DF6A590798D93D8756DB70408143E39FD904615F8DF6A51962E4E196AB4871AB17vC44K" TargetMode="External"/><Relationship Id="rId28" Type="http://schemas.openxmlformats.org/officeDocument/2006/relationships/hyperlink" Target="consultantplus://offline/ref=F6829C25FF6CAED9B5DE7914A32EEDE843BBAABD248E17DF6A590798D93D8756DB70408143E39FDF02615F8DF6A51962E4E196AB4871AB17vC44K" TargetMode="External"/><Relationship Id="rId36" Type="http://schemas.openxmlformats.org/officeDocument/2006/relationships/hyperlink" Target="consultantplus://offline/ref=F6829C25FF6CAED9B5DE7914A32EEDE841B8A6B0268D17DF6A590798D93D8756DB70408143E39FDD00615F8DF6A51962E4E196AB4871AB17vC44K" TargetMode="External"/><Relationship Id="rId49" Type="http://schemas.openxmlformats.org/officeDocument/2006/relationships/hyperlink" Target="consultantplus://offline/ref=F6829C25FF6CAED9B5DE7914A32EEDE840B9AFB1258E17DF6A590798D93D8756DB70408143E39FDB02615F8DF6A51962E4E196AB4871AB17vC44K" TargetMode="External"/><Relationship Id="rId57" Type="http://schemas.openxmlformats.org/officeDocument/2006/relationships/hyperlink" Target="consultantplus://offline/ref=F6829C25FF6CAED9B5DE7914A32EEDE841B8ACB32A8917DF6A590798D93D8756C970188D41EA81DA037409DCB3vF49K" TargetMode="External"/><Relationship Id="rId106" Type="http://schemas.openxmlformats.org/officeDocument/2006/relationships/hyperlink" Target="consultantplus://offline/ref=F6829C25FF6CAED9B5DE7914A32EEDE843B1ACB4208917DF6A590798D93D8756DB70408143E39FD902615F8DF6A51962E4E196AB4871AB17vC44K" TargetMode="External"/><Relationship Id="rId114" Type="http://schemas.openxmlformats.org/officeDocument/2006/relationships/hyperlink" Target="consultantplus://offline/ref=F6829C25FF6CAED9B5DE7914A32EEDE841B8A6B2248C17DF6A590798D93D8756DB70408143E29DDB00615F8DF6A51962E4E196AB4871AB17vC44K" TargetMode="External"/><Relationship Id="rId119" Type="http://schemas.openxmlformats.org/officeDocument/2006/relationships/hyperlink" Target="consultantplus://offline/ref=F6829C25FF6CAED9B5DE7914A32EEDE843B0A9B62B8517DF6A590798D93D8756DB70408143E39FDB00615F8DF6A51962E4E196AB4871AB17vC44K" TargetMode="External"/><Relationship Id="rId127" Type="http://schemas.openxmlformats.org/officeDocument/2006/relationships/hyperlink" Target="consultantplus://offline/ref=F6829C25FF6CAED9B5DE7914A32EEDE843B1A6B6248C17DF6A590798D93D8756DB70408143E39FDF03615F8DF6A51962E4E196AB4871AB17vC44K" TargetMode="External"/><Relationship Id="rId10" Type="http://schemas.openxmlformats.org/officeDocument/2006/relationships/hyperlink" Target="consultantplus://offline/ref=F6829C25FF6CAED9B5DE7914A32EEDE840B0AAB4228F17DF6A590798D93D8756DB70408143E39FDA09615F8DF6A51962E4E196AB4871AB17vC44K" TargetMode="External"/><Relationship Id="rId31" Type="http://schemas.openxmlformats.org/officeDocument/2006/relationships/hyperlink" Target="consultantplus://offline/ref=F6829C25FF6CAED9B5DE7914A32EEDE841B8ABBC2A8417DF6A590798D93D8756DB70408143E397D906615F8DF6A51962E4E196AB4871AB17vC44K" TargetMode="External"/><Relationship Id="rId44" Type="http://schemas.openxmlformats.org/officeDocument/2006/relationships/hyperlink" Target="consultantplus://offline/ref=F6829C25FF6CAED9B5DE7914A32EEDE843B0A8B1208517DF6A590798D93D8756DB70408143E39FDA08615F8DF6A51962E4E196AB4871AB17vC44K" TargetMode="External"/><Relationship Id="rId52" Type="http://schemas.openxmlformats.org/officeDocument/2006/relationships/hyperlink" Target="consultantplus://offline/ref=F6829C25FF6CAED9B5DE7914A32EEDE841B8A6B0268D17DF6A590798D93D8756DB70408143E39FD900615F8DF6A51962E4E196AB4871AB17vC44K" TargetMode="External"/><Relationship Id="rId60" Type="http://schemas.openxmlformats.org/officeDocument/2006/relationships/hyperlink" Target="consultantplus://offline/ref=F6829C25FF6CAED9B5DE7914A32EEDE841B8ACB32A8917DF6A590798D93D8756DB70408143E39EDA07615F8DF6A51962E4E196AB4871AB17vC44K" TargetMode="External"/><Relationship Id="rId65" Type="http://schemas.openxmlformats.org/officeDocument/2006/relationships/hyperlink" Target="consultantplus://offline/ref=F6829C25FF6CAED9B5DE7914A32EEDE840B1A9BD248D17DF6A590798D93D8756DB70408143E399D808615F8DF6A51962E4E196AB4871AB17vC44K" TargetMode="External"/><Relationship Id="rId73" Type="http://schemas.openxmlformats.org/officeDocument/2006/relationships/hyperlink" Target="consultantplus://offline/ref=F6829C25FF6CAED9B5DE7914A32EEDE843B8AAB5218917DF6A590798D93D8756DB70408143E39FD303615F8DF6A51962E4E196AB4871AB17vC44K" TargetMode="External"/><Relationship Id="rId78" Type="http://schemas.openxmlformats.org/officeDocument/2006/relationships/hyperlink" Target="consultantplus://offline/ref=F6829C25FF6CAED9B5DE7914A32EEDE843B8AAB5218917DF6A590798D93D8756DB70408143E39EDB03615F8DF6A51962E4E196AB4871AB17vC44K" TargetMode="External"/><Relationship Id="rId81" Type="http://schemas.openxmlformats.org/officeDocument/2006/relationships/hyperlink" Target="consultantplus://offline/ref=F6829C25FF6CAED9B5DE7914A32EEDE841B8AFB52B8A17DF6A590798D93D8756DB70408143E39EDF09615F8DF6A51962E4E196AB4871AB17vC44K" TargetMode="External"/><Relationship Id="rId86" Type="http://schemas.openxmlformats.org/officeDocument/2006/relationships/hyperlink" Target="consultantplus://offline/ref=F6829C25FF6CAED9B5DE7914A32EEDE843B8AAB5218917DF6A590798D93D8756DB70408143E39ED906615F8DF6A51962E4E196AB4871AB17vC44K" TargetMode="External"/><Relationship Id="rId94" Type="http://schemas.openxmlformats.org/officeDocument/2006/relationships/hyperlink" Target="consultantplus://offline/ref=F6829C25FF6CAED9B5DE7914A32EEDE841B8AFB5208F17DF6A590798D93D8756C970188D41EA81DA037409DCB3vF49K" TargetMode="External"/><Relationship Id="rId99" Type="http://schemas.openxmlformats.org/officeDocument/2006/relationships/hyperlink" Target="consultantplus://offline/ref=F6829C25FF6CAED9B5DE7914A32EEDE841B8AFB52B8A17DF6A590798D93D8756DB70408143E39DDD05615F8DF6A51962E4E196AB4871AB17vC44K" TargetMode="External"/><Relationship Id="rId101" Type="http://schemas.openxmlformats.org/officeDocument/2006/relationships/hyperlink" Target="consultantplus://offline/ref=F6829C25FF6CAED9B5DE7914A32EEDE843BBA7B6218B17DF6A590798D93D8756DB70408143E39FDB00615F8DF6A51962E4E196AB4871AB17vC44K" TargetMode="External"/><Relationship Id="rId122" Type="http://schemas.openxmlformats.org/officeDocument/2006/relationships/hyperlink" Target="consultantplus://offline/ref=F6829C25FF6CAED9B5DE7914A32EEDE843B0AAB4218917DF6A590798D93D8756DB70408143E39FD801615F8DF6A51962E4E196AB4871AB17vC44K" TargetMode="External"/><Relationship Id="rId130" Type="http://schemas.openxmlformats.org/officeDocument/2006/relationships/hyperlink" Target="consultantplus://offline/ref=F6829C25FF6CAED9B5DE7914A32EEDE843BBAAB3248A17DF6A590798D93D8756DB70408143E39FDA08615F8DF6A51962E4E196AB4871AB17vC44K" TargetMode="External"/><Relationship Id="rId135" Type="http://schemas.openxmlformats.org/officeDocument/2006/relationships/hyperlink" Target="consultantplus://offline/ref=F6829C25FF6CAED9B5DE7914A32EEDE841B8AAB42A8817DF6A590798D93D8756DB70408143E397DB03615F8DF6A51962E4E196AB4871AB17vC44K"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829C25FF6CAED9B5DE7914A32EEDE84BBAA6BC23864AD562000B9ADE32D853DC6140824AFD9FD91E680BDDvB4BK" TargetMode="External"/><Relationship Id="rId13" Type="http://schemas.openxmlformats.org/officeDocument/2006/relationships/hyperlink" Target="consultantplus://offline/ref=F6829C25FF6CAED9B5DE7914A32EEDE841B9A8B32B8517DF6A590798D93D8756DB70408143E39FDA08615F8DF6A51962E4E196AB4871AB17vC44K" TargetMode="External"/><Relationship Id="rId18" Type="http://schemas.openxmlformats.org/officeDocument/2006/relationships/hyperlink" Target="consultantplus://offline/ref=F6829C25FF6CAED9B5DE7914A32EEDE840B1A7B32B8C17DF6A590798D93D8756DB70408143E39FDB01615F8DF6A51962E4E196AB4871AB17vC44K" TargetMode="External"/><Relationship Id="rId39" Type="http://schemas.openxmlformats.org/officeDocument/2006/relationships/hyperlink" Target="consultantplus://offline/ref=F6829C25FF6CAED9B5DE7914A32EEDE841B9AFBC218F17DF6A590798D93D8756DB70408143E39DD202615F8DF6A51962E4E196AB4871AB17vC44K" TargetMode="External"/><Relationship Id="rId109" Type="http://schemas.openxmlformats.org/officeDocument/2006/relationships/hyperlink" Target="consultantplus://offline/ref=F6829C25FF6CAED9B5DE7914A32EEDE841B8ABBC268E17DF6A590798D93D8756DB70408141EA948E512E5ED1B0F90A60EEE194A857v74AK" TargetMode="External"/><Relationship Id="rId34" Type="http://schemas.openxmlformats.org/officeDocument/2006/relationships/hyperlink" Target="consultantplus://offline/ref=F6829C25FF6CAED9B5DE7914A32EEDE843B1A6B6248C17DF6A590798D93D8756DB70408143E39FDD01615F8DF6A51962E4E196AB4871AB17vC44K" TargetMode="External"/><Relationship Id="rId50" Type="http://schemas.openxmlformats.org/officeDocument/2006/relationships/hyperlink" Target="consultantplus://offline/ref=F6829C25FF6CAED9B5DE7914A32EEDE841B8A6B0268D17DF6A590798D93D8756DB70408143E39FD900615F8DF6A51962E4E196AB4871AB17vC44K" TargetMode="External"/><Relationship Id="rId55" Type="http://schemas.openxmlformats.org/officeDocument/2006/relationships/hyperlink" Target="consultantplus://offline/ref=F6829C25FF6CAED9B5DE7914A32EEDE840B9AFB1258E17DF6A590798D93D8756DB70408143E39FDB02615F8DF6A51962E4E196AB4871AB17vC44K" TargetMode="External"/><Relationship Id="rId76" Type="http://schemas.openxmlformats.org/officeDocument/2006/relationships/hyperlink" Target="consultantplus://offline/ref=F6829C25FF6CAED9B5DE7914A32EEDE843B8AAB5218917DF6A590798D93D8756DB70408143E39EDA08615F8DF6A51962E4E196AB4871AB17vC44K" TargetMode="External"/><Relationship Id="rId97" Type="http://schemas.openxmlformats.org/officeDocument/2006/relationships/hyperlink" Target="consultantplus://offline/ref=F6829C25FF6CAED9B5DE7914A32EEDE840B8ACB5218F17DF6A590798D93D8756DB70408143E39ED300615F8DF6A51962E4E196AB4871AB17vC44K" TargetMode="External"/><Relationship Id="rId104" Type="http://schemas.openxmlformats.org/officeDocument/2006/relationships/hyperlink" Target="consultantplus://offline/ref=F6829C25FF6CAED9B5DE7914A32EEDE840B9ABB3258D17DF6A590798D93D8756DB70408143E39FDB02615F8DF6A51962E4E196AB4871AB17vC44K" TargetMode="External"/><Relationship Id="rId120" Type="http://schemas.openxmlformats.org/officeDocument/2006/relationships/hyperlink" Target="consultantplus://offline/ref=F6829C25FF6CAED9B5DE7914A32EEDE843B0A9B62B8517DF6A590798D93D8756DB70408143E39FDB02615F8DF6A51962E4E196AB4871AB17vC44K" TargetMode="External"/><Relationship Id="rId125" Type="http://schemas.openxmlformats.org/officeDocument/2006/relationships/hyperlink" Target="consultantplus://offline/ref=F6829C25FF6CAED9B5DE7914A32EEDE843B1A6B6248C17DF6A590798D93D8756C970188D41EA81DA037409DCB3vF49K" TargetMode="External"/><Relationship Id="rId141" Type="http://schemas.openxmlformats.org/officeDocument/2006/relationships/hyperlink" Target="consultantplus://offline/ref=F6829C25FF6CAED9B5DE7914A32EEDE841B8ABBC2A8417DF6A590798D93D8756DB70408143E29BDB04615F8DF6A51962E4E196AB4871AB17vC44K" TargetMode="External"/><Relationship Id="rId7" Type="http://schemas.openxmlformats.org/officeDocument/2006/relationships/hyperlink" Target="consultantplus://offline/ref=F6829C25FF6CAED9B5DE7914A32EEDE843B1A6B6248C17DF6A590798D93D8756DB70408143E39FDF09615F8DF6A51962E4E196AB4871AB17vC44K" TargetMode="External"/><Relationship Id="rId71" Type="http://schemas.openxmlformats.org/officeDocument/2006/relationships/hyperlink" Target="consultantplus://offline/ref=F6829C25FF6CAED9B5DE7914A32EEDE840B0A7B3268517DF6A590798D93D8756DB70408143E39ED808615F8DF6A51962E4E196AB4871AB17vC44K" TargetMode="External"/><Relationship Id="rId92" Type="http://schemas.openxmlformats.org/officeDocument/2006/relationships/hyperlink" Target="consultantplus://offline/ref=F6829C25FF6CAED9B5DE7914A32EEDE843B8AAB5218917DF6A590798D93D8756DB70408143E39EDF02615F8DF6A51962E4E196AB4871AB17vC44K" TargetMode="External"/><Relationship Id="rId2" Type="http://schemas.microsoft.com/office/2007/relationships/stylesWithEffects" Target="stylesWithEffects.xml"/><Relationship Id="rId29" Type="http://schemas.openxmlformats.org/officeDocument/2006/relationships/hyperlink" Target="consultantplus://offline/ref=F6829C25FF6CAED9B5DE7914A32EEDE841B8AAB4248417DF6A590798D93D8756DB70408541E59ED1543B4F89BFF21D7EEDFC88AA5672vA42K" TargetMode="External"/><Relationship Id="rId24" Type="http://schemas.openxmlformats.org/officeDocument/2006/relationships/hyperlink" Target="consultantplus://offline/ref=F6829C25FF6CAED9B5DE7914A32EEDE840BBAEB52B8F17DF6A590798D93D8756DB70408143E39FD906615F8DF6A51962E4E196AB4871AB17vC44K" TargetMode="External"/><Relationship Id="rId40" Type="http://schemas.openxmlformats.org/officeDocument/2006/relationships/hyperlink" Target="consultantplus://offline/ref=F6829C25FF6CAED9B5DE7914A32EEDE841B9ABB0278B17DF6A590798D93D8756C970188D41EA81DA037409DCB3vF49K" TargetMode="External"/><Relationship Id="rId45" Type="http://schemas.openxmlformats.org/officeDocument/2006/relationships/hyperlink" Target="consultantplus://offline/ref=F6829C25FF6CAED9B5DE7914A32EEDE840B9AFB6208417DF6A590798D93D8756DB70408143E39FDB02615F8DF6A51962E4E196AB4871AB17vC44K" TargetMode="External"/><Relationship Id="rId66" Type="http://schemas.openxmlformats.org/officeDocument/2006/relationships/hyperlink" Target="consultantplus://offline/ref=F6829C25FF6CAED9B5DE7914A32EEDE840B9AEB2208D17DF6A590798D93D8756DB70408143E39FD907615F8DF6A51962E4E196AB4871AB17vC44K" TargetMode="External"/><Relationship Id="rId87" Type="http://schemas.openxmlformats.org/officeDocument/2006/relationships/hyperlink" Target="consultantplus://offline/ref=F6829C25FF6CAED9B5DE7914A32EEDE841B8A6B0268D17DF6A590798D93D8756DB70408143E39FDF04615F8DF6A51962E4E196AB4871AB17vC44K" TargetMode="External"/><Relationship Id="rId110" Type="http://schemas.openxmlformats.org/officeDocument/2006/relationships/hyperlink" Target="consultantplus://offline/ref=F6829C25FF6CAED9B5DE7914A32EEDE843BFAFB42B8917DF6A590798D93D8756C970188D41EA81DA037409DCB3vF49K" TargetMode="External"/><Relationship Id="rId115" Type="http://schemas.openxmlformats.org/officeDocument/2006/relationships/hyperlink" Target="consultantplus://offline/ref=F6829C25FF6CAED9B5DE7914A32EEDE841B8A6B2248C17DF6A590798D93D8756DB70408143E298D209615F8DF6A51962E4E196AB4871AB17vC44K" TargetMode="External"/><Relationship Id="rId131" Type="http://schemas.openxmlformats.org/officeDocument/2006/relationships/hyperlink" Target="consultantplus://offline/ref=F6829C25FF6CAED9B5DE7914A32EEDE843B8AAB5218917DF6A590798D93D8756DB70408143E39DD800615F8DF6A51962E4E196AB4871AB17vC44K" TargetMode="External"/><Relationship Id="rId136" Type="http://schemas.openxmlformats.org/officeDocument/2006/relationships/hyperlink" Target="consultantplus://offline/ref=F6829C25FF6CAED9B5DE7914A32EEDE841B8ABBC208517DF6A590798D93D8756DB70408143E29ED203615F8DF6A51962E4E196AB4871AB17vC44K" TargetMode="External"/><Relationship Id="rId61" Type="http://schemas.openxmlformats.org/officeDocument/2006/relationships/hyperlink" Target="consultantplus://offline/ref=F6829C25FF6CAED9B5DE7914A32EEDE841B8ACB32A8917DF6A590798D93D8756DB70408143E39EDA07615F8DF6A51962E4E196AB4871AB17vC44K" TargetMode="External"/><Relationship Id="rId82" Type="http://schemas.openxmlformats.org/officeDocument/2006/relationships/hyperlink" Target="consultantplus://offline/ref=F6829C25FF6CAED9B5DE7914A32EEDE840B8A6B32A8417DF6A590798D93D8756DB70408143E39FDB06615F8DF6A51962E4E196AB4871AB17vC44K" TargetMode="External"/><Relationship Id="rId19" Type="http://schemas.openxmlformats.org/officeDocument/2006/relationships/hyperlink" Target="consultantplus://offline/ref=F6829C25FF6CAED9B5DE7914A32EEDE840B1A7B7218F17DF6A590798D93D8756DB70408143E39FDB01615F8DF6A51962E4E196AB4871AB17vC44K" TargetMode="External"/><Relationship Id="rId14" Type="http://schemas.openxmlformats.org/officeDocument/2006/relationships/hyperlink" Target="consultantplus://offline/ref=F6829C25FF6CAED9B5DE7914A32EEDE841B8A8B2258F17DF6A590798D93D8756DB70408143E29FDE08615F8DF6A51962E4E196AB4871AB17vC44K" TargetMode="External"/><Relationship Id="rId30" Type="http://schemas.openxmlformats.org/officeDocument/2006/relationships/hyperlink" Target="consultantplus://offline/ref=F6829C25FF6CAED9B5DE7914A32EEDE841B8AAB4248417DF6A590798D93D8756DB70408744E2948E512E5ED1B0F90A60EEE194A857v74AK" TargetMode="External"/><Relationship Id="rId35" Type="http://schemas.openxmlformats.org/officeDocument/2006/relationships/hyperlink" Target="consultantplus://offline/ref=F6829C25FF6CAED9B5DE7914A32EEDE840BBAEB52B8F17DF6A590798D93D8756DB70408143E39FDD01615F8DF6A51962E4E196AB4871AB17vC44K" TargetMode="External"/><Relationship Id="rId56" Type="http://schemas.openxmlformats.org/officeDocument/2006/relationships/hyperlink" Target="consultantplus://offline/ref=F6829C25FF6CAED9B5DE7914A32EEDE840B9ADB3238E17DF6A590798D93D8756DB70408143E39FDB01615F8DF6A51962E4E196AB4871AB17vC44K" TargetMode="External"/><Relationship Id="rId77" Type="http://schemas.openxmlformats.org/officeDocument/2006/relationships/hyperlink" Target="consultantplus://offline/ref=F6829C25FF6CAED9B5DE7914A32EEDE843B8AAB5218917DF6A590798D93D8756DB70408143E39EDA09615F8DF6A51962E4E196AB4871AB17vC44K" TargetMode="External"/><Relationship Id="rId100" Type="http://schemas.openxmlformats.org/officeDocument/2006/relationships/hyperlink" Target="consultantplus://offline/ref=F6829C25FF6CAED9B5DE7914A32EEDE843B8AAB5218917DF6A590798D93D8756DB70408143E39ED209615F8DF6A51962E4E196AB4871AB17vC44K" TargetMode="External"/><Relationship Id="rId105" Type="http://schemas.openxmlformats.org/officeDocument/2006/relationships/hyperlink" Target="consultantplus://offline/ref=F6829C25FF6CAED9B5DE7914A32EEDE843B8AAB5218917DF6A590798D93D8756DB70408143E39DDA08615F8DF6A51962E4E196AB4871AB17vC44K" TargetMode="External"/><Relationship Id="rId126" Type="http://schemas.openxmlformats.org/officeDocument/2006/relationships/hyperlink" Target="consultantplus://offline/ref=F6829C25FF6CAED9B5DE7914A32EEDE840B0ABB7248E17DF6A590798D93D8756DB70408143E39FDB01615F8DF6A51962E4E196AB4871AB17vC4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22370</Words>
  <Characters>127515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КузнецоваЮВ</dc:creator>
  <cp:keywords/>
  <dc:description/>
  <cp:lastModifiedBy>КузнецоваЮВ</cp:lastModifiedBy>
  <cp:revision>1</cp:revision>
  <dcterms:created xsi:type="dcterms:W3CDTF">2019-03-29T11:40:00Z</dcterms:created>
  <dcterms:modified xsi:type="dcterms:W3CDTF">2019-03-29T11:40:00Z</dcterms:modified>
</cp:coreProperties>
</file>